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36DBD" w14:textId="77777777" w:rsidR="00CF4AF9" w:rsidRDefault="00CF4AF9" w:rsidP="00CF4AF9">
      <w:pPr>
        <w:tabs>
          <w:tab w:val="left" w:pos="5300"/>
        </w:tabs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bookmarkStart w:id="0" w:name="_GoBack"/>
      <w:bookmarkEnd w:id="0"/>
    </w:p>
    <w:p w14:paraId="0345D0D1" w14:textId="77777777" w:rsidR="00CF4AF9" w:rsidRDefault="00CF4AF9" w:rsidP="00CF4AF9">
      <w:pPr>
        <w:tabs>
          <w:tab w:val="left" w:pos="5300"/>
        </w:tabs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sdt>
      <w:sdtPr>
        <w:rPr>
          <w:rFonts w:ascii="Tahoma" w:hAnsi="Tahoma" w:cs="Tahoma"/>
          <w:b/>
          <w:sz w:val="4"/>
          <w:szCs w:val="24"/>
        </w:rPr>
        <w:id w:val="125519408"/>
        <w:placeholder>
          <w:docPart w:val="D72B785E57B9431FA98D920187A993D9"/>
        </w:placeholder>
        <w:showingPlcHdr/>
      </w:sdtPr>
      <w:sdtEndPr/>
      <w:sdtContent>
        <w:p w14:paraId="28689DA5" w14:textId="77777777" w:rsidR="005E1A02" w:rsidRPr="005E1A02" w:rsidRDefault="005E1A02" w:rsidP="00CF4AF9">
          <w:pPr>
            <w:tabs>
              <w:tab w:val="left" w:pos="6160"/>
            </w:tabs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sz w:val="4"/>
              <w:szCs w:val="24"/>
            </w:rPr>
          </w:pPr>
          <w:r>
            <w:rPr>
              <w:rStyle w:val="Platzhaltertext"/>
              <w:sz w:val="12"/>
            </w:rPr>
            <w:t>Praxisname</w:t>
          </w:r>
        </w:p>
      </w:sdtContent>
    </w:sdt>
    <w:p w14:paraId="507493DE" w14:textId="77777777" w:rsidR="00297C3D" w:rsidRPr="005E1A02" w:rsidRDefault="00297C3D" w:rsidP="00CF4AF9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E1A02">
        <w:rPr>
          <w:rFonts w:ascii="Arial" w:hAnsi="Arial" w:cs="Arial"/>
          <w:sz w:val="20"/>
          <w:szCs w:val="20"/>
        </w:rPr>
        <w:t xml:space="preserve">Labor: </w:t>
      </w:r>
      <w:r w:rsidRPr="005E1A0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5E1A02">
        <w:rPr>
          <w:rFonts w:ascii="Arial" w:hAnsi="Arial" w:cs="Arial"/>
          <w:sz w:val="20"/>
          <w:szCs w:val="20"/>
        </w:rPr>
        <w:instrText xml:space="preserve"> FORMTEXT </w:instrText>
      </w:r>
      <w:r w:rsidRPr="005E1A02">
        <w:rPr>
          <w:rFonts w:ascii="Arial" w:hAnsi="Arial" w:cs="Arial"/>
          <w:sz w:val="20"/>
          <w:szCs w:val="20"/>
        </w:rPr>
      </w:r>
      <w:r w:rsidRPr="005E1A02">
        <w:rPr>
          <w:rFonts w:ascii="Arial" w:hAnsi="Arial" w:cs="Arial"/>
          <w:sz w:val="20"/>
          <w:szCs w:val="20"/>
        </w:rPr>
        <w:fldChar w:fldCharType="separate"/>
      </w:r>
      <w:r w:rsidRPr="005E1A02">
        <w:rPr>
          <w:rFonts w:ascii="Arial" w:hAnsi="Arial" w:cs="Arial"/>
          <w:noProof/>
          <w:sz w:val="20"/>
          <w:szCs w:val="20"/>
        </w:rPr>
        <w:t> </w:t>
      </w:r>
      <w:r w:rsidRPr="005E1A02">
        <w:rPr>
          <w:rFonts w:ascii="Arial" w:hAnsi="Arial" w:cs="Arial"/>
          <w:noProof/>
          <w:sz w:val="20"/>
          <w:szCs w:val="20"/>
        </w:rPr>
        <w:t> </w:t>
      </w:r>
      <w:r w:rsidRPr="005E1A02">
        <w:rPr>
          <w:rFonts w:ascii="Arial" w:hAnsi="Arial" w:cs="Arial"/>
          <w:noProof/>
          <w:sz w:val="20"/>
          <w:szCs w:val="20"/>
        </w:rPr>
        <w:t> </w:t>
      </w:r>
      <w:r w:rsidRPr="005E1A02">
        <w:rPr>
          <w:rFonts w:ascii="Arial" w:hAnsi="Arial" w:cs="Arial"/>
          <w:noProof/>
          <w:sz w:val="20"/>
          <w:szCs w:val="20"/>
        </w:rPr>
        <w:t> </w:t>
      </w:r>
      <w:r w:rsidRPr="005E1A02">
        <w:rPr>
          <w:rFonts w:ascii="Arial" w:hAnsi="Arial" w:cs="Arial"/>
          <w:noProof/>
          <w:sz w:val="20"/>
          <w:szCs w:val="20"/>
        </w:rPr>
        <w:t> </w:t>
      </w:r>
      <w:r w:rsidRPr="005E1A02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23597CB9" w14:textId="77777777" w:rsidR="00297C3D" w:rsidRDefault="00297C3D" w:rsidP="00CF4AF9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128D37" w14:textId="77777777" w:rsidR="00297C3D" w:rsidRDefault="00297C3D" w:rsidP="00CF4AF9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C03FCF" w14:textId="77777777" w:rsidR="00297C3D" w:rsidRDefault="00297C3D" w:rsidP="00CF4AF9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5CD751" w14:textId="77777777" w:rsidR="00CF4AF9" w:rsidRPr="00CF4AF9" w:rsidRDefault="00CF4AF9" w:rsidP="00CF4AF9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F4AF9">
        <w:rPr>
          <w:rFonts w:ascii="Arial" w:hAnsi="Arial" w:cs="Arial"/>
          <w:sz w:val="20"/>
          <w:szCs w:val="20"/>
        </w:rPr>
        <w:tab/>
      </w:r>
    </w:p>
    <w:p w14:paraId="1FBD2694" w14:textId="77777777" w:rsidR="00CF4AF9" w:rsidRPr="00CF4AF9" w:rsidRDefault="00CF4AF9" w:rsidP="00CF4AF9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F4AF9">
        <w:rPr>
          <w:rFonts w:ascii="Arial" w:hAnsi="Arial" w:cs="Arial"/>
          <w:sz w:val="20"/>
          <w:szCs w:val="20"/>
        </w:rPr>
        <w:tab/>
      </w:r>
    </w:p>
    <w:p w14:paraId="367DC1AD" w14:textId="77777777" w:rsidR="00CF4AF9" w:rsidRPr="00CF4AF9" w:rsidRDefault="00CF4AF9" w:rsidP="00CF4AF9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F4AF9">
        <w:rPr>
          <w:rFonts w:ascii="Arial" w:hAnsi="Arial" w:cs="Arial"/>
          <w:sz w:val="20"/>
          <w:szCs w:val="20"/>
        </w:rPr>
        <w:tab/>
      </w:r>
    </w:p>
    <w:p w14:paraId="117BCF62" w14:textId="41DAEAAE" w:rsidR="00CF4AF9" w:rsidRPr="00CF4AF9" w:rsidRDefault="00CF4AF9" w:rsidP="00CF4AF9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F4AF9">
        <w:rPr>
          <w:rFonts w:ascii="Arial" w:hAnsi="Arial" w:cs="Arial"/>
          <w:sz w:val="20"/>
          <w:szCs w:val="20"/>
        </w:rPr>
        <w:tab/>
      </w:r>
    </w:p>
    <w:p w14:paraId="55CFABA8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F929B2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F4AF9">
        <w:rPr>
          <w:rFonts w:ascii="Arial" w:hAnsi="Arial" w:cs="Arial"/>
          <w:b/>
          <w:bCs/>
          <w:sz w:val="24"/>
          <w:szCs w:val="24"/>
          <w:u w:val="single"/>
        </w:rPr>
        <w:t>Übereinkunft</w:t>
      </w:r>
    </w:p>
    <w:p w14:paraId="63C14716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D10464" w14:textId="361C5421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F4AF9">
        <w:rPr>
          <w:rFonts w:ascii="Arial" w:hAnsi="Arial" w:cs="Arial"/>
          <w:sz w:val="20"/>
          <w:szCs w:val="20"/>
        </w:rPr>
        <w:t xml:space="preserve">Mit diesem Dokument wird vereinbart, dass alle zahntechnischen Werkstücke und Abformungen sowohl in der Praxis als auch im Labor einer Eingangs- und </w:t>
      </w:r>
      <w:r w:rsidR="005E1A02">
        <w:rPr>
          <w:rFonts w:ascii="Arial" w:hAnsi="Arial" w:cs="Arial"/>
          <w:sz w:val="20"/>
          <w:szCs w:val="20"/>
        </w:rPr>
        <w:t xml:space="preserve">bzw. </w:t>
      </w:r>
      <w:r w:rsidRPr="00CF4AF9">
        <w:rPr>
          <w:rFonts w:ascii="Arial" w:hAnsi="Arial" w:cs="Arial"/>
          <w:sz w:val="20"/>
          <w:szCs w:val="20"/>
        </w:rPr>
        <w:t>Ausgangsdesinfektion unterzogen werden.</w:t>
      </w:r>
      <w:r w:rsidR="005E1A02">
        <w:rPr>
          <w:rFonts w:ascii="Arial" w:hAnsi="Arial" w:cs="Arial"/>
          <w:sz w:val="20"/>
          <w:szCs w:val="20"/>
        </w:rPr>
        <w:t xml:space="preserve"> Das verwendete Desinfektionsmittel ist </w:t>
      </w:r>
      <w:r w:rsidR="00051081">
        <w:rPr>
          <w:rFonts w:ascii="Arial" w:hAnsi="Arial" w:cs="Arial"/>
          <w:sz w:val="20"/>
          <w:szCs w:val="20"/>
        </w:rPr>
        <w:t xml:space="preserve">jeweils </w:t>
      </w:r>
      <w:r w:rsidR="005E1A02">
        <w:rPr>
          <w:rFonts w:ascii="Arial" w:hAnsi="Arial" w:cs="Arial"/>
          <w:sz w:val="20"/>
          <w:szCs w:val="20"/>
        </w:rPr>
        <w:t xml:space="preserve">werkstoffkompatibel und </w:t>
      </w:r>
      <w:r w:rsidR="00CF66D0">
        <w:rPr>
          <w:rFonts w:ascii="Arial" w:hAnsi="Arial" w:cs="Arial"/>
          <w:sz w:val="20"/>
          <w:szCs w:val="20"/>
        </w:rPr>
        <w:t>DGHM</w:t>
      </w:r>
      <w:r w:rsidR="005E1A02">
        <w:rPr>
          <w:rFonts w:ascii="Arial" w:hAnsi="Arial" w:cs="Arial"/>
          <w:sz w:val="20"/>
          <w:szCs w:val="20"/>
        </w:rPr>
        <w:t>/VAH gelistet.</w:t>
      </w:r>
    </w:p>
    <w:p w14:paraId="55A22B4C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63DA93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C51CAF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EA32E7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AF8CC8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B8855D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E0F6D0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20693B9E" w14:textId="77777777" w:rsidR="00CF4AF9" w:rsidRPr="00CF4AF9" w:rsidRDefault="00CF14D0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41961972"/>
          <w:placeholder>
            <w:docPart w:val="DefaultPlaceholder_-1854013440"/>
          </w:placeholder>
        </w:sdtPr>
        <w:sdtEndPr/>
        <w:sdtContent>
          <w:r w:rsidR="005E1A02">
            <w:rPr>
              <w:rFonts w:ascii="Arial" w:hAnsi="Arial" w:cs="Arial"/>
              <w:sz w:val="20"/>
              <w:szCs w:val="20"/>
            </w:rPr>
            <w:t>Ort</w:t>
          </w:r>
        </w:sdtContent>
      </w:sdt>
      <w:r w:rsidR="00CF4AF9">
        <w:rPr>
          <w:rFonts w:ascii="Arial" w:hAnsi="Arial" w:cs="Arial"/>
          <w:sz w:val="20"/>
          <w:szCs w:val="20"/>
        </w:rPr>
        <w:t xml:space="preserve">, den </w:t>
      </w:r>
      <w:r w:rsidR="00CF4AF9">
        <w:rPr>
          <w:rFonts w:ascii="Arial" w:hAnsi="Arial" w:cs="Arial"/>
          <w:sz w:val="20"/>
          <w:szCs w:val="20"/>
        </w:rPr>
        <w:tab/>
      </w:r>
      <w:r w:rsidR="00CF4AF9" w:rsidRPr="00CF4AF9">
        <w:rPr>
          <w:rFonts w:ascii="Arial" w:hAnsi="Arial" w:cs="Arial"/>
          <w:sz w:val="20"/>
          <w:szCs w:val="20"/>
        </w:rPr>
        <w:t>Unterschrift Praxisinhaber</w:t>
      </w:r>
    </w:p>
    <w:p w14:paraId="0020DCC4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C1FFCE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7F48F2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1E3C3B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F96332" w14:textId="77777777" w:rsidR="00CF4AF9" w:rsidRP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0A5F651C" w14:textId="77777777" w:rsidR="00CF4AF9" w:rsidRDefault="00CF14D0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88187609"/>
          <w:placeholder>
            <w:docPart w:val="DefaultPlaceholder_-1854013440"/>
          </w:placeholder>
        </w:sdtPr>
        <w:sdtEndPr/>
        <w:sdtContent>
          <w:r w:rsidR="005E1A02">
            <w:rPr>
              <w:rFonts w:ascii="Arial" w:hAnsi="Arial" w:cs="Arial"/>
              <w:sz w:val="20"/>
              <w:szCs w:val="20"/>
            </w:rPr>
            <w:t>Ort</w:t>
          </w:r>
        </w:sdtContent>
      </w:sdt>
      <w:r w:rsidR="00CF4AF9">
        <w:rPr>
          <w:rFonts w:ascii="Arial" w:hAnsi="Arial" w:cs="Arial"/>
          <w:sz w:val="20"/>
          <w:szCs w:val="20"/>
        </w:rPr>
        <w:t xml:space="preserve">, den </w:t>
      </w:r>
      <w:r w:rsidR="00CF4AF9">
        <w:rPr>
          <w:rFonts w:ascii="Arial" w:hAnsi="Arial" w:cs="Arial"/>
          <w:sz w:val="20"/>
          <w:szCs w:val="20"/>
        </w:rPr>
        <w:tab/>
      </w:r>
      <w:r w:rsidR="00CF4AF9">
        <w:rPr>
          <w:rFonts w:ascii="Helvetica" w:hAnsi="Helvetica" w:cs="Helvetica"/>
          <w:sz w:val="20"/>
          <w:szCs w:val="20"/>
        </w:rPr>
        <w:t>Unterschrift Laborinhaber</w:t>
      </w:r>
    </w:p>
    <w:p w14:paraId="08B6A4E3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1E05767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685FA6F" w14:textId="77777777" w:rsidR="00CF4AF9" w:rsidRDefault="00CF4AF9" w:rsidP="00CF4AF9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CE5635F" w14:textId="77777777" w:rsidR="00C92A06" w:rsidRDefault="00C92A06"/>
    <w:sectPr w:rsidR="00C92A06" w:rsidSect="00CF4AF9">
      <w:headerReference w:type="default" r:id="rId6"/>
      <w:pgSz w:w="12240" w:h="15840"/>
      <w:pgMar w:top="1105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C6C43" w14:textId="77777777" w:rsidR="007D5F2B" w:rsidRDefault="007D5F2B" w:rsidP="00CF4AF9">
      <w:pPr>
        <w:spacing w:after="0" w:line="240" w:lineRule="auto"/>
      </w:pPr>
      <w:r>
        <w:separator/>
      </w:r>
    </w:p>
  </w:endnote>
  <w:endnote w:type="continuationSeparator" w:id="0">
    <w:p w14:paraId="3C9448EF" w14:textId="77777777" w:rsidR="007D5F2B" w:rsidRDefault="007D5F2B" w:rsidP="00CF4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70A6E" w14:textId="77777777" w:rsidR="007D5F2B" w:rsidRDefault="007D5F2B" w:rsidP="00CF4AF9">
      <w:pPr>
        <w:spacing w:after="0" w:line="240" w:lineRule="auto"/>
      </w:pPr>
      <w:r>
        <w:separator/>
      </w:r>
    </w:p>
  </w:footnote>
  <w:footnote w:type="continuationSeparator" w:id="0">
    <w:p w14:paraId="62CDF86A" w14:textId="77777777" w:rsidR="007D5F2B" w:rsidRDefault="007D5F2B" w:rsidP="00CF4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2544" w14:textId="77777777" w:rsidR="00297C3D" w:rsidRDefault="00CF14D0" w:rsidP="00297C3D">
    <w:pPr>
      <w:jc w:val="center"/>
      <w:rPr>
        <w:rFonts w:ascii="Tahoma" w:hAnsi="Tahoma" w:cs="Tahoma"/>
      </w:rPr>
    </w:pPr>
    <w:sdt>
      <w:sdtPr>
        <w:rPr>
          <w:rFonts w:ascii="Tahoma" w:hAnsi="Tahoma" w:cs="Tahoma"/>
          <w:sz w:val="24"/>
          <w:szCs w:val="24"/>
        </w:rPr>
        <w:id w:val="-939067987"/>
        <w:placeholder>
          <w:docPart w:val="6293FC2490074269BC328291200D27CB"/>
        </w:placeholder>
        <w:showingPlcHdr/>
      </w:sdtPr>
      <w:sdtEndPr/>
      <w:sdtContent>
        <w:r w:rsidR="00D41A97">
          <w:rPr>
            <w:rStyle w:val="Platzhaltertext"/>
          </w:rPr>
          <w:t>Praxisname</w:t>
        </w:r>
      </w:sdtContent>
    </w:sdt>
    <w:r w:rsidR="00297C3D">
      <w:rPr>
        <w:rFonts w:ascii="Tahoma" w:hAnsi="Tahoma" w:cs="Tahoma"/>
        <w:sz w:val="24"/>
        <w:szCs w:val="24"/>
      </w:rPr>
      <w:br/>
    </w:r>
  </w:p>
  <w:p w14:paraId="4A967F83" w14:textId="77777777" w:rsidR="00CF4AF9" w:rsidRPr="00297C3D" w:rsidRDefault="00CF4AF9" w:rsidP="00297C3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F9"/>
    <w:rsid w:val="00031FBD"/>
    <w:rsid w:val="00051081"/>
    <w:rsid w:val="0006348E"/>
    <w:rsid w:val="00064802"/>
    <w:rsid w:val="00147BCC"/>
    <w:rsid w:val="00297C3D"/>
    <w:rsid w:val="00383598"/>
    <w:rsid w:val="004E1664"/>
    <w:rsid w:val="00596388"/>
    <w:rsid w:val="005E1A02"/>
    <w:rsid w:val="0061074E"/>
    <w:rsid w:val="0068037E"/>
    <w:rsid w:val="006B1186"/>
    <w:rsid w:val="007507BB"/>
    <w:rsid w:val="007D5F2B"/>
    <w:rsid w:val="007E3121"/>
    <w:rsid w:val="008007F8"/>
    <w:rsid w:val="00810A86"/>
    <w:rsid w:val="00997259"/>
    <w:rsid w:val="009F6422"/>
    <w:rsid w:val="00AF0D75"/>
    <w:rsid w:val="00C34003"/>
    <w:rsid w:val="00C92A06"/>
    <w:rsid w:val="00CF14D0"/>
    <w:rsid w:val="00CF4AF9"/>
    <w:rsid w:val="00CF66D0"/>
    <w:rsid w:val="00D41A97"/>
    <w:rsid w:val="00D41B32"/>
    <w:rsid w:val="00E51BD3"/>
    <w:rsid w:val="00F300AE"/>
    <w:rsid w:val="00FF1ED1"/>
    <w:rsid w:val="00FF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10AEBD"/>
  <w15:docId w15:val="{746962F3-D795-4338-8F67-E574B072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4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4AF9"/>
  </w:style>
  <w:style w:type="paragraph" w:styleId="Fuzeile">
    <w:name w:val="footer"/>
    <w:basedOn w:val="Standard"/>
    <w:link w:val="FuzeileZchn"/>
    <w:uiPriority w:val="99"/>
    <w:unhideWhenUsed/>
    <w:rsid w:val="00CF4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4AF9"/>
  </w:style>
  <w:style w:type="character" w:styleId="Platzhaltertext">
    <w:name w:val="Placeholder Text"/>
    <w:basedOn w:val="Absatz-Standardschriftart"/>
    <w:uiPriority w:val="99"/>
    <w:semiHidden/>
    <w:rsid w:val="00297C3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7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C4CDA5-9725-41D2-AD63-A66BFD0B7EAC}"/>
      </w:docPartPr>
      <w:docPartBody>
        <w:p w:rsidR="008F05D1" w:rsidRDefault="00F6405E">
          <w:r w:rsidRPr="000C6A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2B785E57B9431FA98D920187A99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840590-0B1A-4DF1-A61A-8CA70F8467EC}"/>
      </w:docPartPr>
      <w:docPartBody>
        <w:p w:rsidR="00FE7DF7" w:rsidRDefault="008F05D1" w:rsidP="008F05D1">
          <w:pPr>
            <w:pStyle w:val="D72B785E57B9431FA98D920187A993D9"/>
          </w:pPr>
          <w:r>
            <w:rPr>
              <w:rStyle w:val="Platzhaltertext"/>
              <w:sz w:val="12"/>
            </w:rPr>
            <w:t>Praxisname</w:t>
          </w:r>
        </w:p>
      </w:docPartBody>
    </w:docPart>
    <w:docPart>
      <w:docPartPr>
        <w:name w:val="6293FC2490074269BC328291200D27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2C362-A959-473C-9F40-A87BF1DFD191}"/>
      </w:docPartPr>
      <w:docPartBody>
        <w:p w:rsidR="00FE7DF7" w:rsidRDefault="008F05D1" w:rsidP="008F05D1">
          <w:pPr>
            <w:pStyle w:val="6293FC2490074269BC328291200D27CB"/>
          </w:pPr>
          <w:r>
            <w:rPr>
              <w:rStyle w:val="Platzhaltertext"/>
            </w:rPr>
            <w:t>Praxisname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5E"/>
    <w:rsid w:val="008F05D1"/>
    <w:rsid w:val="00BE759B"/>
    <w:rsid w:val="00F6405E"/>
    <w:rsid w:val="00FE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F05D1"/>
    <w:rPr>
      <w:color w:val="808080"/>
    </w:rPr>
  </w:style>
  <w:style w:type="paragraph" w:customStyle="1" w:styleId="D72B785E57B9431FA98D920187A993D9">
    <w:name w:val="D72B785E57B9431FA98D920187A993D9"/>
    <w:rsid w:val="008F05D1"/>
    <w:pPr>
      <w:spacing w:after="200" w:line="276" w:lineRule="auto"/>
    </w:pPr>
    <w:rPr>
      <w:rFonts w:eastAsiaTheme="minorHAnsi"/>
      <w:lang w:eastAsia="en-US"/>
    </w:rPr>
  </w:style>
  <w:style w:type="paragraph" w:customStyle="1" w:styleId="6293FC2490074269BC328291200D27CB">
    <w:name w:val="6293FC2490074269BC328291200D27CB"/>
    <w:rsid w:val="008F05D1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Zahnärztekammer Niedersachsen</dc:creator>
  <cp:lastModifiedBy>Lange-Schönhoff, Christine</cp:lastModifiedBy>
  <cp:revision>2</cp:revision>
  <dcterms:created xsi:type="dcterms:W3CDTF">2020-11-19T11:29:00Z</dcterms:created>
  <dcterms:modified xsi:type="dcterms:W3CDTF">2020-11-19T11:29:00Z</dcterms:modified>
</cp:coreProperties>
</file>