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8859" w14:textId="284D53E5" w:rsidR="00133E39" w:rsidRPr="009B0B5D" w:rsidRDefault="00133E39" w:rsidP="00133E39">
      <w:pPr>
        <w:jc w:val="center"/>
        <w:rPr>
          <w:rFonts w:ascii="Century Gothic" w:hAnsi="Century Gothic"/>
          <w:sz w:val="24"/>
          <w:szCs w:val="24"/>
        </w:rPr>
      </w:pPr>
      <w:r w:rsidRPr="009B0B5D">
        <w:rPr>
          <w:rFonts w:ascii="Century Gothic" w:hAnsi="Century Gothic"/>
          <w:b/>
          <w:bCs/>
          <w:sz w:val="24"/>
          <w:szCs w:val="24"/>
        </w:rPr>
        <w:t>Arbeitsvertrag (MUSTER)</w:t>
      </w:r>
    </w:p>
    <w:p w14:paraId="6E0BD459" w14:textId="77777777" w:rsidR="00133E39" w:rsidRPr="009B0B5D" w:rsidRDefault="00133E39" w:rsidP="00133E39">
      <w:pPr>
        <w:rPr>
          <w:rFonts w:ascii="Century Gothic" w:hAnsi="Century Gothic"/>
          <w:sz w:val="20"/>
          <w:szCs w:val="20"/>
        </w:rPr>
      </w:pPr>
    </w:p>
    <w:p w14:paraId="0CEB1F79" w14:textId="77777777" w:rsidR="00B71C9F" w:rsidRPr="009B0B5D" w:rsidRDefault="00B71C9F" w:rsidP="00B71C9F">
      <w:pPr>
        <w:spacing w:line="240" w:lineRule="auto"/>
        <w:jc w:val="center"/>
        <w:rPr>
          <w:rFonts w:ascii="Century Gothic" w:hAnsi="Century Gothic"/>
          <w:sz w:val="20"/>
          <w:szCs w:val="20"/>
        </w:rPr>
      </w:pPr>
      <w:r w:rsidRPr="009B0B5D">
        <w:rPr>
          <w:rFonts w:ascii="Century Gothic" w:hAnsi="Century Gothic"/>
          <w:sz w:val="20"/>
          <w:szCs w:val="20"/>
        </w:rPr>
        <w:t>zwischen</w:t>
      </w:r>
    </w:p>
    <w:p w14:paraId="3323265F" w14:textId="77777777" w:rsidR="00B71C9F" w:rsidRPr="009B0B5D" w:rsidRDefault="00B71C9F" w:rsidP="00B71C9F">
      <w:pPr>
        <w:spacing w:line="240" w:lineRule="auto"/>
        <w:rPr>
          <w:rFonts w:ascii="Century Gothic" w:hAnsi="Century Gothic"/>
          <w:sz w:val="20"/>
          <w:szCs w:val="20"/>
        </w:rPr>
      </w:pPr>
      <w:r w:rsidRPr="009B0B5D">
        <w:rPr>
          <w:rFonts w:ascii="Century Gothic" w:hAnsi="Century Gothic"/>
          <w:sz w:val="20"/>
          <w:szCs w:val="20"/>
        </w:rPr>
        <w:t>Name:</w:t>
      </w:r>
    </w:p>
    <w:p w14:paraId="6683D3F0" w14:textId="77777777" w:rsidR="00B71C9F" w:rsidRPr="009B0B5D" w:rsidRDefault="00B71C9F" w:rsidP="00B71C9F">
      <w:pPr>
        <w:spacing w:line="240" w:lineRule="auto"/>
        <w:rPr>
          <w:rFonts w:ascii="Century Gothic" w:hAnsi="Century Gothic"/>
          <w:sz w:val="20"/>
          <w:szCs w:val="20"/>
        </w:rPr>
      </w:pPr>
      <w:r w:rsidRPr="009B0B5D">
        <w:rPr>
          <w:rFonts w:ascii="Century Gothic" w:hAnsi="Century Gothic"/>
          <w:sz w:val="20"/>
          <w:szCs w:val="20"/>
        </w:rPr>
        <w:t>Anschrift:</w:t>
      </w:r>
    </w:p>
    <w:p w14:paraId="6A669EB0" w14:textId="77777777" w:rsidR="00B71C9F" w:rsidRPr="009B0B5D" w:rsidRDefault="00B71C9F" w:rsidP="00B71C9F">
      <w:pPr>
        <w:spacing w:line="240" w:lineRule="auto"/>
        <w:rPr>
          <w:rFonts w:ascii="Century Gothic" w:hAnsi="Century Gothic"/>
          <w:sz w:val="20"/>
          <w:szCs w:val="20"/>
        </w:rPr>
      </w:pPr>
      <w:r w:rsidRPr="009B0B5D">
        <w:rPr>
          <w:rFonts w:ascii="Century Gothic" w:hAnsi="Century Gothic"/>
          <w:sz w:val="20"/>
          <w:szCs w:val="20"/>
        </w:rPr>
        <w:t>(im Folgenden Arbeitgeber/in genannt)</w:t>
      </w:r>
    </w:p>
    <w:p w14:paraId="7DE2B37B" w14:textId="77777777" w:rsidR="00B71C9F" w:rsidRPr="009B0B5D" w:rsidRDefault="00B71C9F" w:rsidP="00B71C9F">
      <w:pPr>
        <w:spacing w:line="240" w:lineRule="auto"/>
        <w:jc w:val="center"/>
        <w:rPr>
          <w:rFonts w:ascii="Century Gothic" w:hAnsi="Century Gothic"/>
          <w:sz w:val="20"/>
          <w:szCs w:val="20"/>
        </w:rPr>
      </w:pPr>
      <w:r w:rsidRPr="009B0B5D">
        <w:rPr>
          <w:rFonts w:ascii="Century Gothic" w:hAnsi="Century Gothic"/>
          <w:sz w:val="20"/>
          <w:szCs w:val="20"/>
        </w:rPr>
        <w:t>und</w:t>
      </w:r>
    </w:p>
    <w:p w14:paraId="7D0C64F3" w14:textId="77777777" w:rsidR="00B71C9F" w:rsidRPr="009B0B5D" w:rsidRDefault="00B71C9F" w:rsidP="00B71C9F">
      <w:pPr>
        <w:spacing w:line="240" w:lineRule="auto"/>
        <w:rPr>
          <w:rFonts w:ascii="Century Gothic" w:hAnsi="Century Gothic"/>
          <w:sz w:val="20"/>
          <w:szCs w:val="20"/>
        </w:rPr>
      </w:pPr>
      <w:r w:rsidRPr="009B0B5D">
        <w:rPr>
          <w:rFonts w:ascii="Century Gothic" w:hAnsi="Century Gothic"/>
          <w:sz w:val="20"/>
          <w:szCs w:val="20"/>
        </w:rPr>
        <w:t>Name:</w:t>
      </w:r>
    </w:p>
    <w:p w14:paraId="5F89B470" w14:textId="77777777" w:rsidR="00B71C9F" w:rsidRPr="009B0B5D" w:rsidRDefault="00B71C9F" w:rsidP="00B71C9F">
      <w:pPr>
        <w:spacing w:line="240" w:lineRule="auto"/>
        <w:rPr>
          <w:rFonts w:ascii="Century Gothic" w:hAnsi="Century Gothic"/>
          <w:sz w:val="20"/>
          <w:szCs w:val="20"/>
        </w:rPr>
      </w:pPr>
      <w:r w:rsidRPr="009B0B5D">
        <w:rPr>
          <w:rFonts w:ascii="Century Gothic" w:hAnsi="Century Gothic"/>
          <w:sz w:val="20"/>
          <w:szCs w:val="20"/>
        </w:rPr>
        <w:t>Anschrift:</w:t>
      </w:r>
    </w:p>
    <w:p w14:paraId="40DC17C3" w14:textId="77777777" w:rsidR="00B71C9F" w:rsidRPr="009B0B5D" w:rsidRDefault="00B71C9F" w:rsidP="00B71C9F">
      <w:pPr>
        <w:spacing w:line="240" w:lineRule="auto"/>
        <w:rPr>
          <w:rFonts w:ascii="Century Gothic" w:hAnsi="Century Gothic"/>
          <w:sz w:val="20"/>
          <w:szCs w:val="20"/>
        </w:rPr>
      </w:pPr>
      <w:r w:rsidRPr="009B0B5D">
        <w:rPr>
          <w:rFonts w:ascii="Century Gothic" w:hAnsi="Century Gothic"/>
          <w:sz w:val="20"/>
          <w:szCs w:val="20"/>
        </w:rPr>
        <w:t>(im Folgenden Arbeitnehmer/in genannt)</w:t>
      </w:r>
    </w:p>
    <w:p w14:paraId="0FF2D64C" w14:textId="77777777" w:rsidR="00494C78" w:rsidRPr="009B0B5D" w:rsidRDefault="00494C78" w:rsidP="00494C78">
      <w:pPr>
        <w:spacing w:line="240" w:lineRule="auto"/>
        <w:rPr>
          <w:rFonts w:ascii="Century Gothic" w:hAnsi="Century Gothic"/>
          <w:sz w:val="20"/>
          <w:szCs w:val="20"/>
        </w:rPr>
      </w:pPr>
    </w:p>
    <w:p w14:paraId="2245EC9F" w14:textId="4FAD6B4E" w:rsidR="00494C78" w:rsidRPr="009B0B5D" w:rsidRDefault="00494C78" w:rsidP="00CD2900">
      <w:pPr>
        <w:spacing w:line="240" w:lineRule="auto"/>
        <w:jc w:val="both"/>
        <w:rPr>
          <w:rFonts w:ascii="Century Gothic" w:hAnsi="Century Gothic"/>
          <w:b/>
          <w:bCs/>
          <w:sz w:val="20"/>
          <w:szCs w:val="20"/>
        </w:rPr>
      </w:pPr>
      <w:r w:rsidRPr="009B0B5D">
        <w:rPr>
          <w:rFonts w:ascii="Century Gothic" w:hAnsi="Century Gothic"/>
          <w:b/>
          <w:bCs/>
          <w:sz w:val="20"/>
          <w:szCs w:val="20"/>
        </w:rPr>
        <w:t>§ 1 Beginn des Arbeitsverhältnisses</w:t>
      </w:r>
      <w:r w:rsidR="005B7FCA">
        <w:rPr>
          <w:rFonts w:ascii="Century Gothic" w:hAnsi="Century Gothic"/>
          <w:b/>
          <w:bCs/>
          <w:sz w:val="20"/>
          <w:szCs w:val="20"/>
        </w:rPr>
        <w:t>, Art der Beschäftigung, Tätigkeitsschwerpunkte</w:t>
      </w:r>
      <w:r w:rsidRPr="009B0B5D">
        <w:rPr>
          <w:rFonts w:ascii="Century Gothic" w:hAnsi="Century Gothic"/>
          <w:b/>
          <w:bCs/>
          <w:sz w:val="20"/>
          <w:szCs w:val="20"/>
        </w:rPr>
        <w:t xml:space="preserve"> </w:t>
      </w:r>
    </w:p>
    <w:p w14:paraId="1B95B00F" w14:textId="21FF3F6A" w:rsidR="005B7FCA" w:rsidRPr="00F0377F" w:rsidRDefault="00F0377F" w:rsidP="00F0377F">
      <w:pPr>
        <w:spacing w:line="240" w:lineRule="auto"/>
        <w:jc w:val="both"/>
        <w:rPr>
          <w:rFonts w:ascii="Century Gothic" w:hAnsi="Century Gothic"/>
          <w:sz w:val="20"/>
          <w:szCs w:val="20"/>
        </w:rPr>
      </w:pPr>
      <w:r>
        <w:rPr>
          <w:rFonts w:ascii="Century Gothic" w:hAnsi="Century Gothic"/>
          <w:sz w:val="20"/>
          <w:szCs w:val="20"/>
        </w:rPr>
        <w:t xml:space="preserve">(1) </w:t>
      </w:r>
      <w:r w:rsidR="00494C78" w:rsidRPr="00F0377F">
        <w:rPr>
          <w:rFonts w:ascii="Century Gothic" w:hAnsi="Century Gothic"/>
          <w:sz w:val="20"/>
          <w:szCs w:val="20"/>
        </w:rPr>
        <w:t xml:space="preserve">Das Arbeitsverhältnis beginnt am </w:t>
      </w:r>
      <w:proofErr w:type="gramStart"/>
      <w:r w:rsidR="00494C78" w:rsidRPr="00F0377F">
        <w:rPr>
          <w:rFonts w:ascii="Century Gothic" w:hAnsi="Century Gothic"/>
          <w:sz w:val="20"/>
          <w:szCs w:val="20"/>
        </w:rPr>
        <w:t>................................. .</w:t>
      </w:r>
      <w:proofErr w:type="gramEnd"/>
      <w:r w:rsidR="00494C78" w:rsidRPr="00F0377F">
        <w:rPr>
          <w:rFonts w:ascii="Century Gothic" w:hAnsi="Century Gothic"/>
          <w:sz w:val="20"/>
          <w:szCs w:val="20"/>
        </w:rPr>
        <w:t xml:space="preserve"> </w:t>
      </w:r>
    </w:p>
    <w:p w14:paraId="3AE1168D" w14:textId="20DFF9D4" w:rsidR="005B7FCA" w:rsidRPr="00F0377F" w:rsidRDefault="00F0377F" w:rsidP="00F0377F">
      <w:pPr>
        <w:spacing w:line="240" w:lineRule="auto"/>
        <w:jc w:val="both"/>
        <w:rPr>
          <w:rFonts w:ascii="Century Gothic" w:hAnsi="Century Gothic"/>
          <w:sz w:val="20"/>
          <w:szCs w:val="20"/>
        </w:rPr>
      </w:pPr>
      <w:r>
        <w:rPr>
          <w:rFonts w:ascii="Century Gothic" w:hAnsi="Century Gothic"/>
          <w:sz w:val="20"/>
          <w:szCs w:val="20"/>
        </w:rPr>
        <w:t xml:space="preserve">(2) </w:t>
      </w:r>
      <w:r w:rsidR="00494C78" w:rsidRPr="00F0377F">
        <w:rPr>
          <w:rFonts w:ascii="Century Gothic" w:hAnsi="Century Gothic"/>
          <w:sz w:val="20"/>
          <w:szCs w:val="20"/>
        </w:rPr>
        <w:t xml:space="preserve">Die/Der Arbeitnehmer/in wird als ................................................................................... in der obigen Praxis beschäftigt. </w:t>
      </w:r>
    </w:p>
    <w:p w14:paraId="60B5AFA0" w14:textId="58D42DDD" w:rsidR="009F258E" w:rsidRPr="00F0377F" w:rsidRDefault="00F0377F" w:rsidP="00F0377F">
      <w:pPr>
        <w:spacing w:line="240" w:lineRule="auto"/>
        <w:jc w:val="both"/>
        <w:rPr>
          <w:rFonts w:ascii="Century Gothic" w:hAnsi="Century Gothic"/>
          <w:sz w:val="20"/>
          <w:szCs w:val="20"/>
        </w:rPr>
      </w:pPr>
      <w:r>
        <w:rPr>
          <w:rFonts w:ascii="Century Gothic" w:hAnsi="Century Gothic"/>
          <w:sz w:val="20"/>
          <w:szCs w:val="20"/>
        </w:rPr>
        <w:t xml:space="preserve">(3) </w:t>
      </w:r>
      <w:r w:rsidR="00494C78" w:rsidRPr="00F0377F">
        <w:rPr>
          <w:rFonts w:ascii="Century Gothic" w:hAnsi="Century Gothic"/>
          <w:sz w:val="20"/>
          <w:szCs w:val="20"/>
        </w:rPr>
        <w:t xml:space="preserve">Zu ihren/seinen Aufgaben zählen insb. …………………………………………………. </w:t>
      </w:r>
    </w:p>
    <w:p w14:paraId="0323058A" w14:textId="2DC586EF" w:rsidR="00D221DF" w:rsidRPr="00F0377F" w:rsidRDefault="00F0377F" w:rsidP="00F0377F">
      <w:pPr>
        <w:jc w:val="both"/>
        <w:rPr>
          <w:rFonts w:ascii="Century Gothic" w:hAnsi="Century Gothic"/>
          <w:sz w:val="20"/>
          <w:szCs w:val="20"/>
        </w:rPr>
      </w:pPr>
      <w:r>
        <w:rPr>
          <w:rFonts w:ascii="Century Gothic" w:hAnsi="Century Gothic"/>
          <w:color w:val="33332E"/>
          <w:sz w:val="20"/>
          <w:szCs w:val="20"/>
          <w:shd w:val="clear" w:color="auto" w:fill="FFFFFF"/>
        </w:rPr>
        <w:t xml:space="preserve">(4) </w:t>
      </w:r>
      <w:r w:rsidR="00FE398A">
        <w:rPr>
          <w:rFonts w:ascii="Century Gothic" w:hAnsi="Century Gothic"/>
          <w:color w:val="33332E"/>
          <w:sz w:val="20"/>
          <w:szCs w:val="20"/>
          <w:shd w:val="clear" w:color="auto" w:fill="FFFFFF"/>
        </w:rPr>
        <w:t>Die/der Arbeitgeber/in behält sich vor, der/dem Arbeitnehmer/in gemäß § 106 GewO unter Wahrung ihrer/seiner berechtigten Interessen einen anderen Arbeitsort und/oder andere zumutbare, gleichwertige und ihren/seinen Fähigkeiten entsprechende Tätigkeiten zuzuweisen.</w:t>
      </w:r>
    </w:p>
    <w:p w14:paraId="31D58FFF" w14:textId="77777777" w:rsidR="009F258E" w:rsidRDefault="009F258E" w:rsidP="00CD2900">
      <w:pPr>
        <w:spacing w:line="240" w:lineRule="auto"/>
        <w:jc w:val="both"/>
        <w:rPr>
          <w:rFonts w:ascii="Century Gothic" w:hAnsi="Century Gothic"/>
          <w:b/>
          <w:bCs/>
          <w:sz w:val="20"/>
          <w:szCs w:val="20"/>
        </w:rPr>
      </w:pPr>
    </w:p>
    <w:p w14:paraId="668DC249" w14:textId="6DCECE84" w:rsidR="00D44377" w:rsidRPr="009B0B5D" w:rsidRDefault="00D44377" w:rsidP="00CD2900">
      <w:pPr>
        <w:spacing w:line="240" w:lineRule="auto"/>
        <w:jc w:val="both"/>
        <w:rPr>
          <w:rFonts w:ascii="Century Gothic" w:hAnsi="Century Gothic"/>
          <w:b/>
          <w:bCs/>
          <w:sz w:val="20"/>
          <w:szCs w:val="20"/>
        </w:rPr>
      </w:pPr>
      <w:r w:rsidRPr="009B0B5D">
        <w:rPr>
          <w:rFonts w:ascii="Century Gothic" w:hAnsi="Century Gothic"/>
          <w:b/>
          <w:bCs/>
          <w:sz w:val="20"/>
          <w:szCs w:val="20"/>
        </w:rPr>
        <w:t xml:space="preserve">§ 2 Ärztliche Untersuchung </w:t>
      </w:r>
    </w:p>
    <w:p w14:paraId="1B474F6C" w14:textId="63666897" w:rsidR="00A31852" w:rsidRDefault="00AD5C5D" w:rsidP="00A31852">
      <w:pPr>
        <w:spacing w:line="240" w:lineRule="auto"/>
        <w:jc w:val="both"/>
        <w:rPr>
          <w:rFonts w:ascii="Century Gothic" w:hAnsi="Century Gothic" w:cs="Arial"/>
          <w:sz w:val="20"/>
          <w:szCs w:val="20"/>
        </w:rPr>
      </w:pPr>
      <w:r>
        <w:rPr>
          <w:rFonts w:ascii="Century Gothic" w:hAnsi="Century Gothic" w:cs="Arial"/>
          <w:sz w:val="20"/>
          <w:szCs w:val="20"/>
        </w:rPr>
        <w:t xml:space="preserve">(1) </w:t>
      </w:r>
      <w:r w:rsidR="00A31852" w:rsidRPr="00C86E0C">
        <w:rPr>
          <w:rFonts w:ascii="Century Gothic" w:hAnsi="Century Gothic" w:cs="Arial"/>
          <w:sz w:val="20"/>
          <w:szCs w:val="20"/>
        </w:rPr>
        <w:t xml:space="preserve">Die Einstellung erfolgt unter der Voraussetzung gesundheitlicher Eignung für die vorgesehene Aufgabe. Die/der </w:t>
      </w:r>
      <w:r w:rsidR="00A31852">
        <w:rPr>
          <w:rFonts w:ascii="Century Gothic" w:hAnsi="Century Gothic" w:cs="Arial"/>
          <w:sz w:val="20"/>
          <w:szCs w:val="20"/>
        </w:rPr>
        <w:t xml:space="preserve">Arbeitnehmer/in </w:t>
      </w:r>
      <w:r w:rsidR="00A31852" w:rsidRPr="00C86E0C">
        <w:rPr>
          <w:rFonts w:ascii="Century Gothic" w:hAnsi="Century Gothic" w:cs="Arial"/>
          <w:sz w:val="20"/>
          <w:szCs w:val="20"/>
        </w:rPr>
        <w:t>erklärt sich bereit, sich von einem ermächtigten Arzt arbeitsmedizinisch nach den Grundsätzen G 42 (Tätigkeiten mit Infektionsgefährdung)</w:t>
      </w:r>
      <w:r w:rsidR="00A31852">
        <w:rPr>
          <w:rFonts w:ascii="Century Gothic" w:hAnsi="Century Gothic" w:cs="Arial"/>
          <w:sz w:val="20"/>
          <w:szCs w:val="20"/>
        </w:rPr>
        <w:t>, G 37 (Bildschirmuntersuchung)</w:t>
      </w:r>
      <w:r w:rsidR="00A31852" w:rsidRPr="00C86E0C">
        <w:rPr>
          <w:rFonts w:ascii="Century Gothic" w:hAnsi="Century Gothic" w:cs="Arial"/>
          <w:sz w:val="20"/>
          <w:szCs w:val="20"/>
        </w:rPr>
        <w:t xml:space="preserve"> und G 24 (Hauterkrankungen) vor Arbeitsantritt untersuchen zu lassen und auch die regelmäßigen Nachuntersuchungen durchführen zu lassen. Die </w:t>
      </w:r>
      <w:r w:rsidR="00B51DBC">
        <w:rPr>
          <w:rFonts w:ascii="Century Gothic" w:hAnsi="Century Gothic" w:cs="Arial"/>
          <w:sz w:val="20"/>
          <w:szCs w:val="20"/>
        </w:rPr>
        <w:t>Arbeitnehmerin / der Arbeitnehmer</w:t>
      </w:r>
      <w:r w:rsidR="00A31852" w:rsidRPr="00C86E0C">
        <w:rPr>
          <w:rFonts w:ascii="Century Gothic" w:hAnsi="Century Gothic" w:cs="Arial"/>
          <w:sz w:val="20"/>
          <w:szCs w:val="20"/>
        </w:rPr>
        <w:t xml:space="preserve"> ist zudem verpflichtet, ihren/seinen Masernschutz </w:t>
      </w:r>
      <w:r w:rsidR="00A31852">
        <w:rPr>
          <w:rFonts w:ascii="Century Gothic" w:hAnsi="Century Gothic" w:cs="Arial"/>
          <w:sz w:val="20"/>
          <w:szCs w:val="20"/>
        </w:rPr>
        <w:t xml:space="preserve">sowie alle weiteren gesetzlich vorgeschriebenen Impfungen </w:t>
      </w:r>
      <w:r w:rsidR="00A31852" w:rsidRPr="00C86E0C">
        <w:rPr>
          <w:rFonts w:ascii="Century Gothic" w:hAnsi="Century Gothic" w:cs="Arial"/>
          <w:sz w:val="20"/>
          <w:szCs w:val="20"/>
        </w:rPr>
        <w:t>der</w:t>
      </w:r>
      <w:r w:rsidR="00A31852">
        <w:rPr>
          <w:rFonts w:ascii="Century Gothic" w:hAnsi="Century Gothic" w:cs="Arial"/>
          <w:sz w:val="20"/>
          <w:szCs w:val="20"/>
        </w:rPr>
        <w:t xml:space="preserve">/dem Arbeitgeber/in </w:t>
      </w:r>
      <w:r w:rsidR="00A31852" w:rsidRPr="00C86E0C">
        <w:rPr>
          <w:rFonts w:ascii="Century Gothic" w:hAnsi="Century Gothic" w:cs="Arial"/>
          <w:sz w:val="20"/>
          <w:szCs w:val="20"/>
        </w:rPr>
        <w:t xml:space="preserve">vor Antritt der Beschäftigung in geeigneter Form (z. B. durch Vorlage eines Impfausweises oder </w:t>
      </w:r>
      <w:r w:rsidR="00A31852">
        <w:rPr>
          <w:rFonts w:ascii="Century Gothic" w:hAnsi="Century Gothic" w:cs="Arial"/>
          <w:sz w:val="20"/>
          <w:szCs w:val="20"/>
        </w:rPr>
        <w:t xml:space="preserve">eines </w:t>
      </w:r>
      <w:r w:rsidR="00A31852" w:rsidRPr="00C86E0C">
        <w:rPr>
          <w:rFonts w:ascii="Century Gothic" w:hAnsi="Century Gothic" w:cs="Arial"/>
          <w:sz w:val="20"/>
          <w:szCs w:val="20"/>
        </w:rPr>
        <w:t>ärztliche</w:t>
      </w:r>
      <w:r w:rsidR="00A31852">
        <w:rPr>
          <w:rFonts w:ascii="Century Gothic" w:hAnsi="Century Gothic" w:cs="Arial"/>
          <w:sz w:val="20"/>
          <w:szCs w:val="20"/>
        </w:rPr>
        <w:t>n</w:t>
      </w:r>
      <w:r w:rsidR="00A31852" w:rsidRPr="00C86E0C">
        <w:rPr>
          <w:rFonts w:ascii="Century Gothic" w:hAnsi="Century Gothic" w:cs="Arial"/>
          <w:sz w:val="20"/>
          <w:szCs w:val="20"/>
        </w:rPr>
        <w:t xml:space="preserve"> Zeugnis</w:t>
      </w:r>
      <w:r w:rsidR="00A31852">
        <w:rPr>
          <w:rFonts w:ascii="Century Gothic" w:hAnsi="Century Gothic" w:cs="Arial"/>
          <w:sz w:val="20"/>
          <w:szCs w:val="20"/>
        </w:rPr>
        <w:t>ses</w:t>
      </w:r>
      <w:r w:rsidR="00A31852" w:rsidRPr="00C86E0C">
        <w:rPr>
          <w:rFonts w:ascii="Century Gothic" w:hAnsi="Century Gothic" w:cs="Arial"/>
          <w:sz w:val="20"/>
          <w:szCs w:val="20"/>
        </w:rPr>
        <w:t>) nachzuweisen.</w:t>
      </w:r>
    </w:p>
    <w:p w14:paraId="5889B063" w14:textId="1E76DD65" w:rsidR="00D91322" w:rsidRPr="00C86E0C" w:rsidRDefault="00D91322" w:rsidP="00A31852">
      <w:pPr>
        <w:spacing w:line="240" w:lineRule="auto"/>
        <w:jc w:val="both"/>
        <w:rPr>
          <w:rFonts w:ascii="Century Gothic" w:hAnsi="Century Gothic" w:cs="Arial"/>
          <w:sz w:val="20"/>
          <w:szCs w:val="20"/>
        </w:rPr>
      </w:pPr>
      <w:r>
        <w:rPr>
          <w:rFonts w:ascii="Century Gothic" w:hAnsi="Century Gothic" w:cs="Arial"/>
          <w:sz w:val="20"/>
          <w:szCs w:val="20"/>
        </w:rPr>
        <w:t>(</w:t>
      </w:r>
      <w:r w:rsidR="00AD5C5D">
        <w:rPr>
          <w:rFonts w:ascii="Century Gothic" w:hAnsi="Century Gothic" w:cs="Arial"/>
          <w:sz w:val="20"/>
          <w:szCs w:val="20"/>
        </w:rPr>
        <w:t xml:space="preserve">2) Bei berechtigten Zweifeln am Gesundheitszustand der Arbeitnehmerin / des Arbeitnehmers ist die/der Arbeitgeber/in berechtigt, ein </w:t>
      </w:r>
      <w:r>
        <w:rPr>
          <w:rFonts w:ascii="Century Gothic" w:hAnsi="Century Gothic" w:cs="Arial"/>
          <w:sz w:val="20"/>
          <w:szCs w:val="20"/>
        </w:rPr>
        <w:t xml:space="preserve">Attest über </w:t>
      </w:r>
      <w:r w:rsidR="00AD5C5D">
        <w:rPr>
          <w:rFonts w:ascii="Century Gothic" w:hAnsi="Century Gothic" w:cs="Arial"/>
          <w:sz w:val="20"/>
          <w:szCs w:val="20"/>
        </w:rPr>
        <w:t xml:space="preserve">die </w:t>
      </w:r>
      <w:r>
        <w:rPr>
          <w:rFonts w:ascii="Century Gothic" w:hAnsi="Century Gothic" w:cs="Arial"/>
          <w:sz w:val="20"/>
          <w:szCs w:val="20"/>
        </w:rPr>
        <w:t xml:space="preserve">Diensttauglichkeit </w:t>
      </w:r>
      <w:r w:rsidR="00AD5C5D">
        <w:rPr>
          <w:rFonts w:ascii="Century Gothic" w:hAnsi="Century Gothic" w:cs="Arial"/>
          <w:sz w:val="20"/>
          <w:szCs w:val="20"/>
        </w:rPr>
        <w:t>der Arbeitnehmerin / des Arbeitnehmers zu fordern.</w:t>
      </w:r>
    </w:p>
    <w:p w14:paraId="79475768" w14:textId="77777777" w:rsidR="00D221DF" w:rsidRDefault="00D221DF" w:rsidP="00CD2900">
      <w:pPr>
        <w:spacing w:line="240" w:lineRule="auto"/>
        <w:jc w:val="both"/>
        <w:rPr>
          <w:rFonts w:ascii="Century Gothic" w:hAnsi="Century Gothic"/>
          <w:b/>
          <w:bCs/>
          <w:sz w:val="20"/>
          <w:szCs w:val="20"/>
        </w:rPr>
      </w:pPr>
    </w:p>
    <w:p w14:paraId="69BD88FF" w14:textId="719842CB" w:rsidR="00D44377" w:rsidRPr="009B0B5D" w:rsidRDefault="00D44377" w:rsidP="00CD2900">
      <w:pPr>
        <w:spacing w:line="240" w:lineRule="auto"/>
        <w:jc w:val="both"/>
        <w:rPr>
          <w:rFonts w:ascii="Century Gothic" w:hAnsi="Century Gothic"/>
          <w:b/>
          <w:bCs/>
          <w:sz w:val="20"/>
          <w:szCs w:val="20"/>
        </w:rPr>
      </w:pPr>
      <w:r w:rsidRPr="009B0B5D">
        <w:rPr>
          <w:rFonts w:ascii="Century Gothic" w:hAnsi="Century Gothic"/>
          <w:b/>
          <w:bCs/>
          <w:sz w:val="20"/>
          <w:szCs w:val="20"/>
        </w:rPr>
        <w:t xml:space="preserve">§ 3 Probezeit </w:t>
      </w:r>
    </w:p>
    <w:p w14:paraId="273D8AC3" w14:textId="77777777" w:rsidR="00D44377" w:rsidRPr="009B0B5D" w:rsidRDefault="00D44377" w:rsidP="00CD2900">
      <w:pPr>
        <w:spacing w:line="240" w:lineRule="auto"/>
        <w:jc w:val="both"/>
        <w:rPr>
          <w:rFonts w:ascii="Century Gothic" w:hAnsi="Century Gothic"/>
          <w:sz w:val="20"/>
          <w:szCs w:val="20"/>
        </w:rPr>
      </w:pPr>
      <w:r w:rsidRPr="009B0B5D">
        <w:rPr>
          <w:rFonts w:ascii="Century Gothic" w:hAnsi="Century Gothic"/>
          <w:sz w:val="20"/>
          <w:szCs w:val="20"/>
        </w:rPr>
        <w:t xml:space="preserve">Die ersten sechs Monate gelten als Probezeit. Innerhalb der Probezeit können beide Seiten das Arbeitsverhältnis mit einer Frist von zwei Wochen schriftlich kündigen. </w:t>
      </w:r>
    </w:p>
    <w:p w14:paraId="233DD317" w14:textId="77777777" w:rsidR="009F258E" w:rsidRDefault="009F258E" w:rsidP="00CD2900">
      <w:pPr>
        <w:spacing w:line="240" w:lineRule="auto"/>
        <w:jc w:val="both"/>
        <w:rPr>
          <w:rFonts w:ascii="Century Gothic" w:hAnsi="Century Gothic"/>
          <w:b/>
          <w:bCs/>
          <w:sz w:val="20"/>
          <w:szCs w:val="20"/>
        </w:rPr>
      </w:pPr>
    </w:p>
    <w:p w14:paraId="7F01126F" w14:textId="40F1181C" w:rsidR="00D44377" w:rsidRPr="009B0B5D" w:rsidRDefault="00D44377" w:rsidP="00CD2900">
      <w:pPr>
        <w:spacing w:line="240" w:lineRule="auto"/>
        <w:jc w:val="both"/>
        <w:rPr>
          <w:rFonts w:ascii="Century Gothic" w:hAnsi="Century Gothic"/>
          <w:b/>
          <w:bCs/>
          <w:sz w:val="20"/>
          <w:szCs w:val="20"/>
        </w:rPr>
      </w:pPr>
      <w:r w:rsidRPr="009B0B5D">
        <w:rPr>
          <w:rFonts w:ascii="Century Gothic" w:hAnsi="Century Gothic"/>
          <w:b/>
          <w:bCs/>
          <w:sz w:val="20"/>
          <w:szCs w:val="20"/>
        </w:rPr>
        <w:t xml:space="preserve">§ 4 Pflichten der/des Arbeitnehmers/in </w:t>
      </w:r>
    </w:p>
    <w:p w14:paraId="4709F9BC" w14:textId="43B7A756" w:rsidR="0020063A" w:rsidRDefault="00D44377" w:rsidP="00CD2900">
      <w:pPr>
        <w:spacing w:line="240" w:lineRule="auto"/>
        <w:jc w:val="both"/>
        <w:rPr>
          <w:rFonts w:ascii="Century Gothic" w:hAnsi="Century Gothic"/>
          <w:sz w:val="20"/>
          <w:szCs w:val="20"/>
        </w:rPr>
      </w:pPr>
      <w:r w:rsidRPr="009B0B5D">
        <w:rPr>
          <w:rFonts w:ascii="Century Gothic" w:hAnsi="Century Gothic"/>
          <w:sz w:val="20"/>
          <w:szCs w:val="20"/>
        </w:rPr>
        <w:t>Die/Der Arbeitnehmer/in verpflichtet sich, die ihr/ihm übertragenen Aufgaben gewissenhaft zu erfüllen, den Weisungen der/des Arbeitgebers/in Folge zu leisten und sich deren/dessen Angestellten und den Patient</w:t>
      </w:r>
      <w:r w:rsidR="005B7FCA">
        <w:rPr>
          <w:rFonts w:ascii="Century Gothic" w:hAnsi="Century Gothic"/>
          <w:sz w:val="20"/>
          <w:szCs w:val="20"/>
        </w:rPr>
        <w:t>innen und Patient</w:t>
      </w:r>
      <w:r w:rsidRPr="009B0B5D">
        <w:rPr>
          <w:rFonts w:ascii="Century Gothic" w:hAnsi="Century Gothic"/>
          <w:sz w:val="20"/>
          <w:szCs w:val="20"/>
        </w:rPr>
        <w:t xml:space="preserve">en gegenüber höflich und freundlich zu verhalten. </w:t>
      </w:r>
      <w:r w:rsidRPr="009B0B5D">
        <w:rPr>
          <w:rFonts w:ascii="Century Gothic" w:hAnsi="Century Gothic"/>
          <w:sz w:val="20"/>
          <w:szCs w:val="20"/>
        </w:rPr>
        <w:lastRenderedPageBreak/>
        <w:t xml:space="preserve">Ferner verpflichtet sie/er sich, die gesetzliche Schweigepflicht (§ 203 StGB) zu beachten und </w:t>
      </w:r>
      <w:r w:rsidR="0020063A">
        <w:rPr>
          <w:rFonts w:ascii="Century Gothic" w:hAnsi="Century Gothic"/>
          <w:sz w:val="20"/>
          <w:szCs w:val="20"/>
        </w:rPr>
        <w:t>Hygiene</w:t>
      </w:r>
      <w:r w:rsidRPr="009B0B5D">
        <w:rPr>
          <w:rFonts w:ascii="Century Gothic" w:hAnsi="Century Gothic"/>
          <w:sz w:val="20"/>
          <w:szCs w:val="20"/>
        </w:rPr>
        <w:t xml:space="preserve">-, Unfall- und Strahlenschutzvorschriften einzuhalten. </w:t>
      </w:r>
    </w:p>
    <w:p w14:paraId="779B641B" w14:textId="77777777" w:rsidR="00610CB6" w:rsidRDefault="00610CB6" w:rsidP="00CD2900">
      <w:pPr>
        <w:spacing w:line="240" w:lineRule="auto"/>
        <w:jc w:val="both"/>
        <w:rPr>
          <w:rFonts w:ascii="Century Gothic" w:hAnsi="Century Gothic"/>
          <w:sz w:val="20"/>
          <w:szCs w:val="20"/>
        </w:rPr>
      </w:pPr>
    </w:p>
    <w:p w14:paraId="49CA5788" w14:textId="6BF2EBB7" w:rsidR="00D44377" w:rsidRPr="000B5795" w:rsidRDefault="00D44377" w:rsidP="00CD2900">
      <w:pPr>
        <w:spacing w:line="240" w:lineRule="auto"/>
        <w:jc w:val="both"/>
        <w:rPr>
          <w:rFonts w:ascii="Century Gothic" w:hAnsi="Century Gothic"/>
          <w:sz w:val="20"/>
          <w:szCs w:val="20"/>
        </w:rPr>
      </w:pPr>
      <w:r w:rsidRPr="009B0B5D">
        <w:rPr>
          <w:rFonts w:ascii="Century Gothic" w:hAnsi="Century Gothic"/>
          <w:b/>
          <w:bCs/>
          <w:sz w:val="20"/>
          <w:szCs w:val="20"/>
        </w:rPr>
        <w:t xml:space="preserve">§ 5 Arbeitszeit </w:t>
      </w:r>
    </w:p>
    <w:p w14:paraId="3DADBDA9" w14:textId="77777777" w:rsidR="000374CF" w:rsidRPr="009B0B5D" w:rsidRDefault="00D44377" w:rsidP="00CD2900">
      <w:pPr>
        <w:spacing w:line="240" w:lineRule="auto"/>
        <w:jc w:val="both"/>
        <w:rPr>
          <w:rFonts w:ascii="Century Gothic" w:hAnsi="Century Gothic"/>
          <w:sz w:val="20"/>
          <w:szCs w:val="20"/>
        </w:rPr>
      </w:pPr>
      <w:r w:rsidRPr="009B0B5D">
        <w:rPr>
          <w:rFonts w:ascii="Century Gothic" w:hAnsi="Century Gothic"/>
          <w:sz w:val="20"/>
          <w:szCs w:val="20"/>
        </w:rPr>
        <w:t xml:space="preserve">(1) Die vereinbarte Arbeitszeit beträgt ............... Stunden wöchentlich. Beginn und Ende der täglichen Arbeitszeit richten sich nach den Erfordernissen der Praxis unter Beachtung der gesetzlichen Bestimmungen. </w:t>
      </w:r>
    </w:p>
    <w:p w14:paraId="728CE634" w14:textId="758BC4CA" w:rsidR="00D44377" w:rsidRPr="009B0B5D" w:rsidRDefault="000374CF" w:rsidP="00CD2900">
      <w:pPr>
        <w:spacing w:line="240" w:lineRule="auto"/>
        <w:jc w:val="both"/>
        <w:rPr>
          <w:rFonts w:ascii="Century Gothic" w:hAnsi="Century Gothic"/>
          <w:sz w:val="20"/>
          <w:szCs w:val="20"/>
        </w:rPr>
      </w:pPr>
      <w:r w:rsidRPr="009B0B5D">
        <w:rPr>
          <w:rFonts w:ascii="Century Gothic" w:hAnsi="Century Gothic"/>
          <w:sz w:val="20"/>
          <w:szCs w:val="20"/>
        </w:rPr>
        <w:t xml:space="preserve">(2) Bei einer täglichen Arbeitszeit von mehr als sechs Stunden wird der/dem Arbeitnehmer/in </w:t>
      </w:r>
      <w:proofErr w:type="gramStart"/>
      <w:r w:rsidRPr="009B0B5D">
        <w:rPr>
          <w:rFonts w:ascii="Century Gothic" w:hAnsi="Century Gothic"/>
          <w:sz w:val="20"/>
          <w:szCs w:val="20"/>
        </w:rPr>
        <w:t>gemäß der gesetzlichen Vorschriften</w:t>
      </w:r>
      <w:proofErr w:type="gramEnd"/>
      <w:r w:rsidRPr="009B0B5D">
        <w:rPr>
          <w:rFonts w:ascii="Century Gothic" w:hAnsi="Century Gothic"/>
          <w:sz w:val="20"/>
          <w:szCs w:val="20"/>
        </w:rPr>
        <w:t xml:space="preserve"> eine im Voraus feststehende Ruhepause von 30 Minuten gewährt. Die tägliche Arbeitszeit beträgt i.d.R. </w:t>
      </w:r>
      <w:r w:rsidR="005B7FCA">
        <w:rPr>
          <w:rFonts w:ascii="Century Gothic" w:hAnsi="Century Gothic"/>
          <w:sz w:val="20"/>
          <w:szCs w:val="20"/>
        </w:rPr>
        <w:t>…</w:t>
      </w:r>
      <w:r w:rsidR="005B7FCA" w:rsidRPr="009B0B5D">
        <w:rPr>
          <w:rFonts w:ascii="Century Gothic" w:hAnsi="Century Gothic"/>
          <w:sz w:val="20"/>
          <w:szCs w:val="20"/>
        </w:rPr>
        <w:t xml:space="preserve"> </w:t>
      </w:r>
      <w:r w:rsidRPr="009B0B5D">
        <w:rPr>
          <w:rFonts w:ascii="Century Gothic" w:hAnsi="Century Gothic"/>
          <w:sz w:val="20"/>
          <w:szCs w:val="20"/>
        </w:rPr>
        <w:t>Stunden.</w:t>
      </w:r>
      <w:r w:rsidR="00E41680" w:rsidRPr="009B0B5D">
        <w:rPr>
          <w:rFonts w:ascii="Century Gothic" w:hAnsi="Century Gothic"/>
          <w:sz w:val="20"/>
          <w:szCs w:val="20"/>
        </w:rPr>
        <w:t xml:space="preserve"> Sollte die tägliche Arbeitszeit ausnahmsweise mehr als neun Stunden betragen, wird eine Ruhepause von 45 Minuten gewährt.</w:t>
      </w:r>
      <w:r w:rsidRPr="009B0B5D">
        <w:rPr>
          <w:rFonts w:ascii="Century Gothic" w:hAnsi="Century Gothic"/>
          <w:sz w:val="20"/>
          <w:szCs w:val="20"/>
        </w:rPr>
        <w:t xml:space="preserve"> Nach Beendigung der täglichen Arbeitszeit muss die/der Arbeitnehmer/in eine ununterbrochene Ruhepause von mindestens elf Stunden haben.</w:t>
      </w:r>
    </w:p>
    <w:p w14:paraId="22684504" w14:textId="51E62CF8" w:rsidR="00D44377" w:rsidRPr="009B0B5D" w:rsidRDefault="00D44377" w:rsidP="00CD2900">
      <w:pPr>
        <w:spacing w:line="240" w:lineRule="auto"/>
        <w:jc w:val="both"/>
        <w:rPr>
          <w:rFonts w:ascii="Century Gothic" w:hAnsi="Century Gothic"/>
          <w:sz w:val="20"/>
          <w:szCs w:val="20"/>
        </w:rPr>
      </w:pPr>
      <w:r w:rsidRPr="009B0B5D">
        <w:rPr>
          <w:rFonts w:ascii="Century Gothic" w:hAnsi="Century Gothic"/>
          <w:sz w:val="20"/>
          <w:szCs w:val="20"/>
        </w:rPr>
        <w:t>(</w:t>
      </w:r>
      <w:r w:rsidR="000374CF" w:rsidRPr="009B0B5D">
        <w:rPr>
          <w:rFonts w:ascii="Century Gothic" w:hAnsi="Century Gothic"/>
          <w:sz w:val="20"/>
          <w:szCs w:val="20"/>
        </w:rPr>
        <w:t>3</w:t>
      </w:r>
      <w:r w:rsidRPr="009B0B5D">
        <w:rPr>
          <w:rFonts w:ascii="Century Gothic" w:hAnsi="Century Gothic"/>
          <w:sz w:val="20"/>
          <w:szCs w:val="20"/>
        </w:rPr>
        <w:t>)</w:t>
      </w:r>
      <w:bookmarkStart w:id="0" w:name="_Hlk109379934"/>
      <w:r w:rsidRPr="009B0B5D">
        <w:rPr>
          <w:rFonts w:ascii="Century Gothic" w:hAnsi="Century Gothic"/>
          <w:sz w:val="20"/>
          <w:szCs w:val="20"/>
        </w:rPr>
        <w:t xml:space="preserve"> Der/die Arbeitgeber/in ist berechtigt, unter Beachtung der gesetzlichen Bestimmungen, einseitig </w:t>
      </w:r>
      <w:r w:rsidR="00E013E8">
        <w:rPr>
          <w:rFonts w:ascii="Century Gothic" w:hAnsi="Century Gothic"/>
          <w:sz w:val="20"/>
          <w:szCs w:val="20"/>
        </w:rPr>
        <w:t>Überstunden</w:t>
      </w:r>
      <w:r w:rsidRPr="009B0B5D">
        <w:rPr>
          <w:rFonts w:ascii="Century Gothic" w:hAnsi="Century Gothic"/>
          <w:sz w:val="20"/>
          <w:szCs w:val="20"/>
        </w:rPr>
        <w:t xml:space="preserve"> anzuordnen. Die/Der Arbeitnehmer/in ist ferner verpflichtet, an den Tagen, an denen die/der Arbeitgeber/in zur Notfallbereitschaft eingeteilt ist, auch außerhalb der regelmäßigen wöchentlichen Arbeitszeit auf Verlangen der/des Arbeitgebers/in tätig zu sein.</w:t>
      </w:r>
      <w:bookmarkEnd w:id="0"/>
    </w:p>
    <w:p w14:paraId="25D92280" w14:textId="77777777" w:rsidR="00D221DF" w:rsidRDefault="00D221DF" w:rsidP="00CD2900">
      <w:pPr>
        <w:spacing w:line="240" w:lineRule="auto"/>
        <w:jc w:val="both"/>
        <w:rPr>
          <w:rFonts w:ascii="Century Gothic" w:hAnsi="Century Gothic"/>
          <w:b/>
          <w:bCs/>
          <w:sz w:val="20"/>
          <w:szCs w:val="20"/>
        </w:rPr>
      </w:pPr>
    </w:p>
    <w:p w14:paraId="152C6221" w14:textId="6E2F40E2" w:rsidR="00D44377" w:rsidRPr="009B0B5D" w:rsidRDefault="00D44377" w:rsidP="00CD2900">
      <w:pPr>
        <w:spacing w:line="240" w:lineRule="auto"/>
        <w:jc w:val="both"/>
        <w:rPr>
          <w:rFonts w:ascii="Century Gothic" w:hAnsi="Century Gothic"/>
          <w:b/>
          <w:bCs/>
          <w:sz w:val="20"/>
          <w:szCs w:val="20"/>
        </w:rPr>
      </w:pPr>
      <w:r w:rsidRPr="009B0B5D">
        <w:rPr>
          <w:rFonts w:ascii="Century Gothic" w:hAnsi="Century Gothic"/>
          <w:b/>
          <w:bCs/>
          <w:sz w:val="20"/>
          <w:szCs w:val="20"/>
        </w:rPr>
        <w:t xml:space="preserve">§ 6 Vergütung, Entgeltfortzahlung, Dienstverhinderung </w:t>
      </w:r>
    </w:p>
    <w:p w14:paraId="62BD3DE4" w14:textId="77777777" w:rsidR="00D44377" w:rsidRPr="009B0B5D" w:rsidRDefault="00D44377" w:rsidP="00CD2900">
      <w:pPr>
        <w:spacing w:line="240" w:lineRule="auto"/>
        <w:jc w:val="both"/>
        <w:rPr>
          <w:rFonts w:ascii="Century Gothic" w:hAnsi="Century Gothic"/>
          <w:sz w:val="20"/>
          <w:szCs w:val="20"/>
        </w:rPr>
      </w:pPr>
      <w:r w:rsidRPr="009B0B5D">
        <w:rPr>
          <w:rFonts w:ascii="Century Gothic" w:hAnsi="Century Gothic"/>
          <w:sz w:val="20"/>
          <w:szCs w:val="20"/>
        </w:rPr>
        <w:t xml:space="preserve">(1) Als Vergütung für ihre/seine Tätigkeit erhält die/der Arbeitnehmer/in ein monatliches Bruttogehalt in Höhe von € ....................... Diese Vergütung ist jeweils am letzten Tag des Monats durch Überweisung auf ein von der/dem Arbeitnehmer/in zu benennendes Konto zur Zahlung fällig. </w:t>
      </w:r>
    </w:p>
    <w:p w14:paraId="10FC2C9F" w14:textId="0E096B0D" w:rsidR="00D44377" w:rsidRPr="009B0B5D" w:rsidRDefault="00D44377" w:rsidP="00CD2900">
      <w:pPr>
        <w:spacing w:line="240" w:lineRule="auto"/>
        <w:jc w:val="both"/>
        <w:rPr>
          <w:rFonts w:ascii="Century Gothic" w:hAnsi="Century Gothic"/>
          <w:sz w:val="20"/>
          <w:szCs w:val="20"/>
        </w:rPr>
      </w:pPr>
      <w:r w:rsidRPr="009B0B5D">
        <w:rPr>
          <w:rFonts w:ascii="Century Gothic" w:hAnsi="Century Gothic"/>
          <w:sz w:val="20"/>
          <w:szCs w:val="20"/>
        </w:rPr>
        <w:t>(2) Ein Anspruch auf Urlaubs- oder Weihnachtsgeld besteht nicht. Gleiches gilt für ein 13. Monatsgehalt. Gewährt der/die Arbeitgeber/in dennoch eine solche Zahlung, erfolgt dies freiwillig und ohne Anerkennung einer Rechtspflicht. Auch eine wiederholte vorbehaltlose Leistung –</w:t>
      </w:r>
      <w:r w:rsidR="00E14BE0">
        <w:rPr>
          <w:rFonts w:ascii="Century Gothic" w:hAnsi="Century Gothic"/>
          <w:sz w:val="20"/>
          <w:szCs w:val="20"/>
        </w:rPr>
        <w:t xml:space="preserve"> </w:t>
      </w:r>
      <w:r w:rsidRPr="009B0B5D">
        <w:rPr>
          <w:rFonts w:ascii="Century Gothic" w:hAnsi="Century Gothic"/>
          <w:sz w:val="20"/>
          <w:szCs w:val="20"/>
        </w:rPr>
        <w:t>selbst in mehreren aufeinanderfolgenden Jahren</w:t>
      </w:r>
      <w:r w:rsidR="00E14BE0">
        <w:rPr>
          <w:rFonts w:ascii="Century Gothic" w:hAnsi="Century Gothic"/>
          <w:sz w:val="20"/>
          <w:szCs w:val="20"/>
        </w:rPr>
        <w:t xml:space="preserve"> </w:t>
      </w:r>
      <w:r w:rsidR="00E14BE0" w:rsidRPr="009B0B5D">
        <w:rPr>
          <w:rFonts w:ascii="Century Gothic" w:hAnsi="Century Gothic"/>
          <w:sz w:val="20"/>
          <w:szCs w:val="20"/>
        </w:rPr>
        <w:t>–</w:t>
      </w:r>
      <w:r w:rsidRPr="009B0B5D">
        <w:rPr>
          <w:rFonts w:ascii="Century Gothic" w:hAnsi="Century Gothic"/>
          <w:sz w:val="20"/>
          <w:szCs w:val="20"/>
        </w:rPr>
        <w:t xml:space="preserve"> begründet keinen Rechtsanspruch auf Leistungsgewährung für die Zukunft. </w:t>
      </w:r>
    </w:p>
    <w:p w14:paraId="35488C9B" w14:textId="055CFB6C" w:rsidR="00D44377" w:rsidRPr="009B0B5D" w:rsidRDefault="00D44377" w:rsidP="00CD2900">
      <w:pPr>
        <w:spacing w:line="240" w:lineRule="auto"/>
        <w:jc w:val="both"/>
        <w:rPr>
          <w:rFonts w:ascii="Century Gothic" w:hAnsi="Century Gothic"/>
          <w:sz w:val="20"/>
          <w:szCs w:val="20"/>
        </w:rPr>
      </w:pPr>
      <w:r w:rsidRPr="009B0B5D">
        <w:rPr>
          <w:rFonts w:ascii="Century Gothic" w:hAnsi="Century Gothic"/>
          <w:sz w:val="20"/>
          <w:szCs w:val="20"/>
        </w:rPr>
        <w:t xml:space="preserve">(3) Eine über die vereinbarte (wöchentliche) Arbeitszeit hinaus geleistete Arbeitszeit (Mehrarbeit) ist durch Freizeit auszugleichen. Im gegenseitigen Einvernehmen kann auch eine finanzielle Abgeltung stattfinden. Ausgleichs- bzw. abgeltungsfähig sind in diesem Zusammenhang nur solche Stunden, die auf Anweisung oder mit Kenntnis und Billigung der/des Arbeitgebers/in entstanden sind. </w:t>
      </w:r>
    </w:p>
    <w:p w14:paraId="3B46DCAB" w14:textId="0E80ED28" w:rsidR="00D44377" w:rsidRPr="00437E1E" w:rsidRDefault="00D44377" w:rsidP="00437E1E">
      <w:pPr>
        <w:spacing w:line="240" w:lineRule="auto"/>
        <w:jc w:val="both"/>
        <w:rPr>
          <w:rFonts w:ascii="Century Gothic" w:hAnsi="Century Gothic"/>
          <w:sz w:val="20"/>
          <w:szCs w:val="20"/>
        </w:rPr>
      </w:pPr>
      <w:r w:rsidRPr="009B0B5D">
        <w:rPr>
          <w:rFonts w:ascii="Century Gothic" w:hAnsi="Century Gothic"/>
          <w:sz w:val="20"/>
          <w:szCs w:val="20"/>
        </w:rPr>
        <w:t>(</w:t>
      </w:r>
      <w:r w:rsidR="008918BE">
        <w:rPr>
          <w:rFonts w:ascii="Century Gothic" w:hAnsi="Century Gothic"/>
          <w:sz w:val="20"/>
          <w:szCs w:val="20"/>
        </w:rPr>
        <w:t>4</w:t>
      </w:r>
      <w:r w:rsidRPr="009B0B5D">
        <w:rPr>
          <w:rFonts w:ascii="Century Gothic" w:hAnsi="Century Gothic"/>
          <w:sz w:val="20"/>
          <w:szCs w:val="20"/>
        </w:rPr>
        <w:t xml:space="preserve">) Die Entgeltfortzahlung im Krankheitsfall richtet sich nach den gesetzlichen Bestimmungen. Arbeitsunfähigkeit wegen Krankheit ist unverzüglich anzuzeigen. Dauert die Arbeitsunfähigkeit länger als drei Kalendertage, hat die/der Arbeitnehmer/in eine ärztliche Bescheinigung über das Bestehen der Arbeitsunfähigkeit sowie deren voraussichtliche Dauer spätestens am darauffolgenden Arbeitstag vorzulegen. Die/der Arbeitgeber/in ist berechtigt, bereits ab dem </w:t>
      </w:r>
      <w:r w:rsidRPr="00437E1E">
        <w:rPr>
          <w:rFonts w:ascii="Century Gothic" w:hAnsi="Century Gothic"/>
          <w:sz w:val="20"/>
          <w:szCs w:val="20"/>
        </w:rPr>
        <w:t xml:space="preserve">ersten Tag der Arbeitsunfähigkeit eine Arbeitsunfähigkeitsbescheinigung zu verlangen. Hierfür ist eine ausdrückliche Erklärung der/des Arbeitgebers/in erforderlich. </w:t>
      </w:r>
    </w:p>
    <w:p w14:paraId="1A48F7DE" w14:textId="786EDFBA" w:rsidR="00D221DF" w:rsidRDefault="00D44377" w:rsidP="00437E1E">
      <w:pPr>
        <w:spacing w:line="240" w:lineRule="auto"/>
        <w:jc w:val="both"/>
        <w:rPr>
          <w:rFonts w:ascii="Century Gothic" w:hAnsi="Century Gothic" w:cs="Arial"/>
          <w:sz w:val="20"/>
          <w:szCs w:val="20"/>
        </w:rPr>
      </w:pPr>
      <w:r w:rsidRPr="00437E1E">
        <w:rPr>
          <w:rFonts w:ascii="Century Gothic" w:hAnsi="Century Gothic"/>
          <w:sz w:val="20"/>
          <w:szCs w:val="20"/>
        </w:rPr>
        <w:t>(</w:t>
      </w:r>
      <w:r w:rsidR="008918BE" w:rsidRPr="00437E1E">
        <w:rPr>
          <w:rFonts w:ascii="Century Gothic" w:hAnsi="Century Gothic"/>
          <w:sz w:val="20"/>
          <w:szCs w:val="20"/>
        </w:rPr>
        <w:t>5</w:t>
      </w:r>
      <w:r w:rsidRPr="00437E1E">
        <w:rPr>
          <w:rFonts w:ascii="Century Gothic" w:hAnsi="Century Gothic"/>
          <w:sz w:val="20"/>
          <w:szCs w:val="20"/>
        </w:rPr>
        <w:t>)</w:t>
      </w:r>
      <w:r w:rsidR="00437E1E" w:rsidRPr="00437E1E">
        <w:rPr>
          <w:rFonts w:ascii="Century Gothic" w:hAnsi="Century Gothic" w:cs="Arial"/>
          <w:sz w:val="20"/>
          <w:szCs w:val="20"/>
        </w:rPr>
        <w:t xml:space="preserve"> § 616 BGB gilt mit folgender Maßgabe: Für die eigene Hochzeit oder die Eintragung einer gleichgeschlechtlichen Lebenspartnerschaft, für die Hochzeit bzw. Eintragung einer Lebenspartnerschaft naher Angehöriger sowie für die Teilnahme an Begräbnissen naher Angehöriger erhält der Arbeitnehmer einen Tag frei, ebenso für den Fall der Niederkunft der Ehefrau oder Lebenspartnerin sowie für einen Umzug. Andere Fälle einer persönlichen Arbeitsverhinderung, insbesondere bei einer Erkrankung des Kindes (§ 45 SGB V), führen in Abweichung von § 616 BGB nicht zur Aufrechterhaltung des Vergütungsanspruchs.</w:t>
      </w:r>
    </w:p>
    <w:p w14:paraId="5089CBB2" w14:textId="77777777" w:rsidR="00B65E52" w:rsidRPr="00437E1E" w:rsidRDefault="00B65E52" w:rsidP="00437E1E">
      <w:pPr>
        <w:spacing w:line="240" w:lineRule="auto"/>
        <w:jc w:val="both"/>
        <w:rPr>
          <w:rFonts w:ascii="Century Gothic" w:hAnsi="Century Gothic"/>
          <w:sz w:val="20"/>
          <w:szCs w:val="20"/>
        </w:rPr>
      </w:pPr>
    </w:p>
    <w:p w14:paraId="75891B75" w14:textId="77777777" w:rsidR="003B1805" w:rsidRDefault="003B1805" w:rsidP="00CD2900">
      <w:pPr>
        <w:spacing w:line="240" w:lineRule="auto"/>
        <w:jc w:val="both"/>
        <w:rPr>
          <w:rFonts w:ascii="Century Gothic" w:hAnsi="Century Gothic"/>
          <w:b/>
          <w:bCs/>
          <w:sz w:val="20"/>
          <w:szCs w:val="20"/>
        </w:rPr>
      </w:pPr>
    </w:p>
    <w:p w14:paraId="27509470" w14:textId="2285793F" w:rsidR="00002A9C" w:rsidRPr="009B0B5D" w:rsidRDefault="00002A9C" w:rsidP="00CD2900">
      <w:pPr>
        <w:spacing w:line="240" w:lineRule="auto"/>
        <w:jc w:val="both"/>
        <w:rPr>
          <w:rFonts w:ascii="Century Gothic" w:hAnsi="Century Gothic"/>
          <w:b/>
          <w:bCs/>
          <w:sz w:val="20"/>
          <w:szCs w:val="20"/>
        </w:rPr>
      </w:pPr>
      <w:r w:rsidRPr="009B0B5D">
        <w:rPr>
          <w:rFonts w:ascii="Century Gothic" w:hAnsi="Century Gothic"/>
          <w:b/>
          <w:bCs/>
          <w:sz w:val="20"/>
          <w:szCs w:val="20"/>
        </w:rPr>
        <w:lastRenderedPageBreak/>
        <w:t xml:space="preserve">§ 7 Abtretung von Schadensersatzansprüchen </w:t>
      </w:r>
    </w:p>
    <w:p w14:paraId="595B5EA8" w14:textId="77777777" w:rsidR="00002A9C" w:rsidRPr="009B0B5D" w:rsidRDefault="00002A9C" w:rsidP="00CD2900">
      <w:pPr>
        <w:spacing w:line="240" w:lineRule="auto"/>
        <w:jc w:val="both"/>
        <w:rPr>
          <w:rFonts w:ascii="Century Gothic" w:hAnsi="Century Gothic"/>
          <w:sz w:val="20"/>
          <w:szCs w:val="20"/>
        </w:rPr>
      </w:pPr>
      <w:r w:rsidRPr="009B0B5D">
        <w:rPr>
          <w:rFonts w:ascii="Century Gothic" w:hAnsi="Century Gothic"/>
          <w:sz w:val="20"/>
          <w:szCs w:val="20"/>
        </w:rPr>
        <w:t>Erleidet die/der Arbeitnehmer/in einen von einem Dritten zugefügten Schaden, der ihre/seine Arbeitsunfähigkeit zur Folge hat, so werden die Schadensersatzansprüche in der Höhe an die/den Arbeitgeber/in abgetreten, in der sie/er Entgeltfortzahlung wegen Arbeitsunfähigkeit leistet. Die/Der Arbeitnehmer/in ist verpflichtet, der/dem Arbeitgeber/in die zur Verfolgung eines Schadensersatzanspruches notwendigen Informationen zu geben.</w:t>
      </w:r>
    </w:p>
    <w:p w14:paraId="1902DB3F" w14:textId="77777777" w:rsidR="00D221DF" w:rsidRDefault="00D221DF" w:rsidP="00CD2900">
      <w:pPr>
        <w:spacing w:line="240" w:lineRule="auto"/>
        <w:jc w:val="both"/>
        <w:rPr>
          <w:rFonts w:ascii="Century Gothic" w:hAnsi="Century Gothic"/>
          <w:b/>
          <w:bCs/>
          <w:sz w:val="20"/>
          <w:szCs w:val="20"/>
        </w:rPr>
      </w:pPr>
    </w:p>
    <w:p w14:paraId="6841F9AB" w14:textId="7C59B85E" w:rsidR="008078F4" w:rsidRPr="009B0B5D" w:rsidRDefault="00002A9C" w:rsidP="00CD2900">
      <w:pPr>
        <w:spacing w:line="240" w:lineRule="auto"/>
        <w:jc w:val="both"/>
        <w:rPr>
          <w:rFonts w:ascii="Century Gothic" w:hAnsi="Century Gothic"/>
          <w:b/>
          <w:bCs/>
          <w:sz w:val="20"/>
          <w:szCs w:val="20"/>
        </w:rPr>
      </w:pPr>
      <w:r w:rsidRPr="009B0B5D">
        <w:rPr>
          <w:rFonts w:ascii="Century Gothic" w:hAnsi="Century Gothic"/>
          <w:b/>
          <w:bCs/>
          <w:sz w:val="20"/>
          <w:szCs w:val="20"/>
        </w:rPr>
        <w:t xml:space="preserve">§ 8 Urlaub </w:t>
      </w:r>
    </w:p>
    <w:p w14:paraId="4613F2A2" w14:textId="044BFAB8" w:rsidR="008078F4" w:rsidRPr="009B0B5D" w:rsidRDefault="008078F4" w:rsidP="00CD2900">
      <w:pPr>
        <w:spacing w:after="120"/>
        <w:jc w:val="both"/>
        <w:rPr>
          <w:rFonts w:ascii="Century Gothic" w:hAnsi="Century Gothic"/>
          <w:sz w:val="20"/>
          <w:szCs w:val="20"/>
        </w:rPr>
      </w:pPr>
      <w:r w:rsidRPr="009B0B5D">
        <w:rPr>
          <w:rFonts w:ascii="Century Gothic" w:hAnsi="Century Gothic"/>
          <w:sz w:val="20"/>
          <w:szCs w:val="20"/>
        </w:rPr>
        <w:t>(1) </w:t>
      </w:r>
      <w:r w:rsidR="006D6BFE">
        <w:rPr>
          <w:rFonts w:ascii="Century Gothic" w:hAnsi="Century Gothic"/>
          <w:sz w:val="20"/>
          <w:szCs w:val="20"/>
        </w:rPr>
        <w:t>Die/</w:t>
      </w:r>
      <w:r w:rsidRPr="009B0B5D">
        <w:rPr>
          <w:rFonts w:ascii="Century Gothic" w:hAnsi="Century Gothic"/>
          <w:sz w:val="20"/>
          <w:szCs w:val="20"/>
        </w:rPr>
        <w:t>Der Arbeitnehmer</w:t>
      </w:r>
      <w:r w:rsidR="006D6BFE">
        <w:rPr>
          <w:rFonts w:ascii="Century Gothic" w:hAnsi="Century Gothic"/>
          <w:sz w:val="20"/>
          <w:szCs w:val="20"/>
        </w:rPr>
        <w:t>/in</w:t>
      </w:r>
      <w:r w:rsidRPr="009B0B5D">
        <w:rPr>
          <w:rFonts w:ascii="Century Gothic" w:hAnsi="Century Gothic"/>
          <w:sz w:val="20"/>
          <w:szCs w:val="20"/>
        </w:rPr>
        <w:t xml:space="preserve"> hat einen Urlaubsanspruch von insgesamt </w:t>
      </w:r>
      <w:proofErr w:type="gramStart"/>
      <w:r w:rsidRPr="009B0B5D">
        <w:rPr>
          <w:rFonts w:ascii="Century Gothic" w:hAnsi="Century Gothic"/>
          <w:sz w:val="20"/>
          <w:szCs w:val="20"/>
        </w:rPr>
        <w:t>. . . .</w:t>
      </w:r>
      <w:proofErr w:type="gramEnd"/>
      <w:r w:rsidRPr="009B0B5D">
        <w:rPr>
          <w:rFonts w:ascii="Century Gothic" w:hAnsi="Century Gothic"/>
          <w:sz w:val="20"/>
          <w:szCs w:val="20"/>
        </w:rPr>
        <w:t xml:space="preserve"> . Arbeitstagen pro Kalenderjahr („Jahresurlaub“). Der Jahresurlaub beinhaltet den Urlaub nach dem Bundesurlaubsgesetz und einen zusätzlichen vertraglichen Urlaub von </w:t>
      </w:r>
      <w:proofErr w:type="gramStart"/>
      <w:r w:rsidRPr="009B0B5D">
        <w:rPr>
          <w:rFonts w:ascii="Century Gothic" w:hAnsi="Century Gothic"/>
          <w:sz w:val="20"/>
          <w:szCs w:val="20"/>
        </w:rPr>
        <w:t>. . . .</w:t>
      </w:r>
      <w:proofErr w:type="gramEnd"/>
      <w:r w:rsidRPr="009B0B5D">
        <w:rPr>
          <w:rFonts w:ascii="Century Gothic" w:hAnsi="Century Gothic"/>
          <w:sz w:val="20"/>
          <w:szCs w:val="20"/>
        </w:rPr>
        <w:t> . Arbeitstagen pro Kalenderjahr („vertraglicher Urlaub“). Etwaiger gesetzlicher Zusatzurlaub erhöht den Jahresurlaub.</w:t>
      </w:r>
    </w:p>
    <w:p w14:paraId="064FFEB5" w14:textId="7695D2C1" w:rsidR="008078F4" w:rsidRPr="009B0B5D" w:rsidRDefault="008078F4" w:rsidP="00CD2900">
      <w:pPr>
        <w:spacing w:after="120"/>
        <w:jc w:val="both"/>
        <w:rPr>
          <w:rFonts w:ascii="Century Gothic" w:hAnsi="Century Gothic"/>
          <w:sz w:val="20"/>
          <w:szCs w:val="20"/>
        </w:rPr>
      </w:pPr>
      <w:r w:rsidRPr="009B0B5D">
        <w:rPr>
          <w:rFonts w:ascii="Century Gothic" w:hAnsi="Century Gothic"/>
          <w:sz w:val="20"/>
          <w:szCs w:val="20"/>
        </w:rPr>
        <w:t>(2) </w:t>
      </w:r>
      <w:r w:rsidR="006D6BFE">
        <w:rPr>
          <w:rFonts w:ascii="Century Gothic" w:hAnsi="Century Gothic"/>
          <w:sz w:val="20"/>
          <w:szCs w:val="20"/>
        </w:rPr>
        <w:t>Die/</w:t>
      </w:r>
      <w:r w:rsidRPr="009B0B5D">
        <w:rPr>
          <w:rFonts w:ascii="Century Gothic" w:hAnsi="Century Gothic"/>
          <w:sz w:val="20"/>
          <w:szCs w:val="20"/>
        </w:rPr>
        <w:t>Der Arbeitnehmer</w:t>
      </w:r>
      <w:r w:rsidR="006D6BFE">
        <w:rPr>
          <w:rFonts w:ascii="Century Gothic" w:hAnsi="Century Gothic"/>
          <w:sz w:val="20"/>
          <w:szCs w:val="20"/>
        </w:rPr>
        <w:t>/in</w:t>
      </w:r>
      <w:r w:rsidRPr="009B0B5D">
        <w:rPr>
          <w:rFonts w:ascii="Century Gothic" w:hAnsi="Century Gothic"/>
          <w:sz w:val="20"/>
          <w:szCs w:val="20"/>
        </w:rPr>
        <w:t xml:space="preserve"> hat </w:t>
      </w:r>
      <w:r w:rsidR="006D6BFE">
        <w:rPr>
          <w:rFonts w:ascii="Century Gothic" w:hAnsi="Century Gothic"/>
          <w:sz w:val="20"/>
          <w:szCs w:val="20"/>
        </w:rPr>
        <w:t>d</w:t>
      </w:r>
      <w:r w:rsidR="00B64529">
        <w:rPr>
          <w:rFonts w:ascii="Century Gothic" w:hAnsi="Century Gothic"/>
          <w:sz w:val="20"/>
          <w:szCs w:val="20"/>
        </w:rPr>
        <w:t>as Recht, Betriebsferien anzusetzen. Die/der Arbeitnehmer/in ist verpflichtet, ihren/seinen Urlaub in diesem Zeitraum in Anspruch zu nehmen.</w:t>
      </w:r>
    </w:p>
    <w:p w14:paraId="45EB0EAA" w14:textId="77777777" w:rsidR="008078F4" w:rsidRPr="009B0B5D" w:rsidRDefault="008078F4" w:rsidP="00CD2900">
      <w:pPr>
        <w:spacing w:after="120"/>
        <w:jc w:val="both"/>
        <w:rPr>
          <w:rFonts w:ascii="Century Gothic" w:hAnsi="Century Gothic"/>
          <w:sz w:val="20"/>
          <w:szCs w:val="20"/>
        </w:rPr>
      </w:pPr>
      <w:r w:rsidRPr="009B0B5D">
        <w:rPr>
          <w:rFonts w:ascii="Century Gothic" w:hAnsi="Century Gothic"/>
          <w:sz w:val="20"/>
          <w:szCs w:val="20"/>
        </w:rPr>
        <w:t>(3) Genommener Urlaub wird zuerst auf den Urlaub nach dem Bundesurlaubsgesetz und auf etwaigen gesetzlichen Zusatzurlaub (zusammen „gesetzlicher Urlaub“) angerechnet.</w:t>
      </w:r>
    </w:p>
    <w:p w14:paraId="659E7057" w14:textId="270664B2" w:rsidR="008078F4" w:rsidRDefault="008078F4" w:rsidP="00CD2900">
      <w:pPr>
        <w:spacing w:after="120"/>
        <w:jc w:val="both"/>
        <w:rPr>
          <w:rFonts w:ascii="Century Gothic" w:hAnsi="Century Gothic"/>
          <w:sz w:val="20"/>
          <w:szCs w:val="20"/>
        </w:rPr>
      </w:pPr>
      <w:r w:rsidRPr="009B0B5D">
        <w:rPr>
          <w:rFonts w:ascii="Century Gothic" w:hAnsi="Century Gothic"/>
          <w:sz w:val="20"/>
          <w:szCs w:val="20"/>
        </w:rPr>
        <w:t xml:space="preserve">(4) Entstehung, Gewährung, Inanspruchnahme, Übertragung und Verfall des gesetzlichen Urlaubs richten sich nach den gesetzlichen Vorschriften. Hiernach ist gesetzlicher Urlaub im laufenden Kalenderjahr zu gewähren und zu nehmen. Stehen dem dringende betriebliche oder in der Person </w:t>
      </w:r>
      <w:r w:rsidR="006D6BFE">
        <w:rPr>
          <w:rFonts w:ascii="Century Gothic" w:hAnsi="Century Gothic"/>
          <w:sz w:val="20"/>
          <w:szCs w:val="20"/>
        </w:rPr>
        <w:t>der/</w:t>
      </w:r>
      <w:r w:rsidRPr="009B0B5D">
        <w:rPr>
          <w:rFonts w:ascii="Century Gothic" w:hAnsi="Century Gothic"/>
          <w:sz w:val="20"/>
          <w:szCs w:val="20"/>
        </w:rPr>
        <w:t>des Arbeitnehmers</w:t>
      </w:r>
      <w:r w:rsidR="006D6BFE">
        <w:rPr>
          <w:rFonts w:ascii="Century Gothic" w:hAnsi="Century Gothic"/>
          <w:sz w:val="20"/>
          <w:szCs w:val="20"/>
        </w:rPr>
        <w:t>/in</w:t>
      </w:r>
      <w:r w:rsidRPr="009B0B5D">
        <w:rPr>
          <w:rFonts w:ascii="Century Gothic" w:hAnsi="Century Gothic"/>
          <w:sz w:val="20"/>
          <w:szCs w:val="20"/>
        </w:rPr>
        <w:t xml:space="preserve"> liegende Gründe entgegen, wird nach den gesetzlichen Vorschriften der gesetzliche Urlaub auf das folgende Kalenderjahr übertragen und ist innerhalb der ersten drei Monate dieses Jahres zu nehmen.</w:t>
      </w:r>
    </w:p>
    <w:p w14:paraId="3B51D290" w14:textId="46163C6D" w:rsidR="00E657A9" w:rsidRPr="009B0B5D" w:rsidRDefault="00E657A9" w:rsidP="00CD2900">
      <w:pPr>
        <w:spacing w:after="120"/>
        <w:jc w:val="both"/>
        <w:rPr>
          <w:rFonts w:ascii="Century Gothic" w:hAnsi="Century Gothic"/>
          <w:sz w:val="20"/>
          <w:szCs w:val="20"/>
        </w:rPr>
      </w:pPr>
      <w:r>
        <w:rPr>
          <w:rFonts w:ascii="Century Gothic" w:hAnsi="Century Gothic"/>
          <w:sz w:val="20"/>
          <w:szCs w:val="20"/>
        </w:rPr>
        <w:t xml:space="preserve">(5) </w:t>
      </w:r>
      <w:bookmarkStart w:id="1" w:name="_Hlk110856447"/>
      <w:r>
        <w:rPr>
          <w:rFonts w:ascii="Century Gothic" w:hAnsi="Century Gothic"/>
          <w:sz w:val="20"/>
          <w:szCs w:val="20"/>
        </w:rPr>
        <w:t xml:space="preserve">Der volle Urlaubsanspruch entsteht erstmals nach sechsmonatigem Bestehen des Arbeitsverhältnisses. Wird das Arbeitsverhältnis vor Ablauf der sechs Monate beendet, so besteht ein Anspruch auf gesetzlichen Urlaub anteilig in Höhe von 1/12 für jeden </w:t>
      </w:r>
      <w:r w:rsidR="00702C8D">
        <w:rPr>
          <w:rFonts w:ascii="Century Gothic" w:hAnsi="Century Gothic"/>
          <w:sz w:val="20"/>
          <w:szCs w:val="20"/>
        </w:rPr>
        <w:t xml:space="preserve">vollen Monat des Bestehens des Arbeitsverhältnisses. Gleiches gilt, wenn das Arbeitsverhältnis innerhalb der ersten Jahreshälfte beendet wird. Wird ein Arbeitsverhältnis mit einer Dauer von mehr als sechs Monaten erst innerhalb der zweiten Jahreshälfte beendet, so entsteht der volle gesetzliche Urlaubsanspruch. Der Anspruch auf zusätzlichen vertraglichen Urlaub entsteht anteilig in </w:t>
      </w:r>
      <w:r w:rsidR="002430F4">
        <w:rPr>
          <w:rFonts w:ascii="Century Gothic" w:hAnsi="Century Gothic"/>
          <w:sz w:val="20"/>
          <w:szCs w:val="20"/>
        </w:rPr>
        <w:t>H</w:t>
      </w:r>
      <w:r w:rsidR="00702C8D">
        <w:rPr>
          <w:rFonts w:ascii="Century Gothic" w:hAnsi="Century Gothic"/>
          <w:sz w:val="20"/>
          <w:szCs w:val="20"/>
        </w:rPr>
        <w:t>öhe von 1/12 für jeden vollen Monat des Bestehens des Arbeitsverhältnisses.</w:t>
      </w:r>
      <w:bookmarkEnd w:id="1"/>
    </w:p>
    <w:p w14:paraId="377A1478" w14:textId="398180C0" w:rsidR="00ED795E" w:rsidRPr="007C1F44" w:rsidRDefault="00ED795E" w:rsidP="00ED795E">
      <w:pPr>
        <w:spacing w:after="120"/>
        <w:jc w:val="both"/>
        <w:rPr>
          <w:rFonts w:ascii="Century Gothic" w:hAnsi="Century Gothic"/>
          <w:sz w:val="20"/>
          <w:szCs w:val="20"/>
        </w:rPr>
      </w:pPr>
      <w:r w:rsidRPr="009B0B5D">
        <w:rPr>
          <w:rFonts w:ascii="Century Gothic" w:hAnsi="Century Gothic"/>
          <w:sz w:val="20"/>
          <w:szCs w:val="20"/>
        </w:rPr>
        <w:t>(</w:t>
      </w:r>
      <w:r w:rsidR="00E657A9">
        <w:rPr>
          <w:rFonts w:ascii="Century Gothic" w:hAnsi="Century Gothic"/>
          <w:sz w:val="20"/>
          <w:szCs w:val="20"/>
        </w:rPr>
        <w:t>6</w:t>
      </w:r>
      <w:r w:rsidRPr="009B0B5D">
        <w:rPr>
          <w:rFonts w:ascii="Century Gothic" w:hAnsi="Century Gothic"/>
          <w:sz w:val="20"/>
          <w:szCs w:val="20"/>
        </w:rPr>
        <w:t>) </w:t>
      </w:r>
      <w:r>
        <w:rPr>
          <w:rFonts w:ascii="Century Gothic" w:hAnsi="Century Gothic"/>
          <w:sz w:val="20"/>
          <w:szCs w:val="20"/>
        </w:rPr>
        <w:t>Im Übrigen gelten die Bestimmungen des Bundesurlaubsgesetzes.</w:t>
      </w:r>
    </w:p>
    <w:p w14:paraId="621CA96B" w14:textId="77777777" w:rsidR="00D221DF" w:rsidRDefault="00D221DF" w:rsidP="00CD2900">
      <w:pPr>
        <w:spacing w:line="240" w:lineRule="auto"/>
        <w:jc w:val="both"/>
        <w:rPr>
          <w:rFonts w:ascii="Century Gothic" w:hAnsi="Century Gothic"/>
          <w:b/>
          <w:bCs/>
          <w:sz w:val="20"/>
          <w:szCs w:val="20"/>
        </w:rPr>
      </w:pPr>
    </w:p>
    <w:p w14:paraId="7B1592F5" w14:textId="1DA1C559" w:rsidR="00002A9C" w:rsidRPr="009B0B5D" w:rsidRDefault="00002A9C" w:rsidP="00CD2900">
      <w:pPr>
        <w:spacing w:line="240" w:lineRule="auto"/>
        <w:jc w:val="both"/>
        <w:rPr>
          <w:rFonts w:ascii="Century Gothic" w:hAnsi="Century Gothic"/>
          <w:b/>
          <w:bCs/>
          <w:sz w:val="20"/>
          <w:szCs w:val="20"/>
        </w:rPr>
      </w:pPr>
      <w:r w:rsidRPr="009B0B5D">
        <w:rPr>
          <w:rFonts w:ascii="Century Gothic" w:hAnsi="Century Gothic"/>
          <w:b/>
          <w:bCs/>
          <w:sz w:val="20"/>
          <w:szCs w:val="20"/>
        </w:rPr>
        <w:t xml:space="preserve">§ 9 Internet- und Telefonnutzung </w:t>
      </w:r>
    </w:p>
    <w:p w14:paraId="05B3AAF5" w14:textId="56FF9B62" w:rsidR="00002A9C" w:rsidRPr="009B0B5D" w:rsidRDefault="00002A9C" w:rsidP="002F3622">
      <w:pPr>
        <w:spacing w:line="240" w:lineRule="auto"/>
        <w:jc w:val="both"/>
        <w:rPr>
          <w:rFonts w:ascii="Century Gothic" w:hAnsi="Century Gothic"/>
          <w:sz w:val="20"/>
          <w:szCs w:val="20"/>
        </w:rPr>
      </w:pPr>
      <w:r w:rsidRPr="009B0B5D">
        <w:rPr>
          <w:rFonts w:ascii="Century Gothic" w:hAnsi="Century Gothic"/>
          <w:sz w:val="20"/>
          <w:szCs w:val="20"/>
        </w:rPr>
        <w:t>(1) Die Nutzung des betrieblichen Internet- und Telefonanschlusses sowie die Versendung von E</w:t>
      </w:r>
      <w:r w:rsidR="006D6BFE">
        <w:rPr>
          <w:rFonts w:ascii="Century Gothic" w:hAnsi="Century Gothic"/>
          <w:sz w:val="20"/>
          <w:szCs w:val="20"/>
        </w:rPr>
        <w:t>-</w:t>
      </w:r>
      <w:r w:rsidRPr="009B0B5D">
        <w:rPr>
          <w:rFonts w:ascii="Century Gothic" w:hAnsi="Century Gothic"/>
          <w:sz w:val="20"/>
          <w:szCs w:val="20"/>
        </w:rPr>
        <w:t xml:space="preserve">Mails darf ausschließlich zu dienstlichen Zwecken erfolgen. Eine private Nutzung ist nur mit Zustimmung der/des Arbeitgebers/in gestattet. </w:t>
      </w:r>
    </w:p>
    <w:p w14:paraId="07A89516" w14:textId="455A2567" w:rsidR="00D221DF" w:rsidRPr="00840EF3" w:rsidRDefault="00002A9C" w:rsidP="002F3622">
      <w:pPr>
        <w:spacing w:line="240" w:lineRule="auto"/>
        <w:jc w:val="both"/>
        <w:rPr>
          <w:rFonts w:ascii="Century Gothic" w:hAnsi="Century Gothic"/>
          <w:sz w:val="20"/>
          <w:szCs w:val="20"/>
        </w:rPr>
      </w:pPr>
      <w:r w:rsidRPr="009B0B5D">
        <w:rPr>
          <w:rFonts w:ascii="Century Gothic" w:hAnsi="Century Gothic"/>
          <w:sz w:val="20"/>
          <w:szCs w:val="20"/>
        </w:rPr>
        <w:t xml:space="preserve">(2) Die/Der Arbeitgeber/in ist berechtigt, jede Nutzung von E-Mail und Internet unter Beachtung der Bestimmungen des Datenschutzrechts zu speichern. </w:t>
      </w:r>
    </w:p>
    <w:p w14:paraId="71DC1326" w14:textId="77777777" w:rsidR="00D221DF" w:rsidRDefault="00D221DF" w:rsidP="002F3622">
      <w:pPr>
        <w:spacing w:before="177" w:after="120" w:line="240" w:lineRule="auto"/>
        <w:jc w:val="both"/>
        <w:rPr>
          <w:rFonts w:ascii="Century Gothic" w:hAnsi="Century Gothic" w:cs="Century Gothic"/>
          <w:b/>
          <w:bCs/>
          <w:sz w:val="20"/>
          <w:szCs w:val="20"/>
        </w:rPr>
      </w:pPr>
    </w:p>
    <w:p w14:paraId="07B577DE" w14:textId="7A700F4B" w:rsidR="00BC6566" w:rsidRPr="009B0B5D" w:rsidRDefault="00F51E4A" w:rsidP="002F3622">
      <w:pPr>
        <w:spacing w:before="177" w:after="120" w:line="240" w:lineRule="auto"/>
        <w:jc w:val="both"/>
        <w:rPr>
          <w:rFonts w:ascii="Century Gothic" w:hAnsi="Century Gothic"/>
          <w:b/>
          <w:bCs/>
          <w:sz w:val="20"/>
          <w:szCs w:val="20"/>
        </w:rPr>
      </w:pPr>
      <w:r w:rsidRPr="009B0B5D">
        <w:rPr>
          <w:rFonts w:ascii="Century Gothic" w:hAnsi="Century Gothic" w:cs="Century Gothic"/>
          <w:b/>
          <w:bCs/>
          <w:sz w:val="20"/>
          <w:szCs w:val="20"/>
        </w:rPr>
        <w:t>§ 1</w:t>
      </w:r>
      <w:r w:rsidR="00840EF3">
        <w:rPr>
          <w:rFonts w:ascii="Century Gothic" w:hAnsi="Century Gothic" w:cs="Century Gothic"/>
          <w:b/>
          <w:bCs/>
          <w:sz w:val="20"/>
          <w:szCs w:val="20"/>
        </w:rPr>
        <w:t>0</w:t>
      </w:r>
      <w:r w:rsidRPr="009B0B5D">
        <w:rPr>
          <w:rFonts w:ascii="Century Gothic" w:hAnsi="Century Gothic" w:cs="Century Gothic"/>
          <w:b/>
          <w:bCs/>
          <w:sz w:val="20"/>
          <w:szCs w:val="20"/>
        </w:rPr>
        <w:t xml:space="preserve"> </w:t>
      </w:r>
      <w:r w:rsidR="00BC6566" w:rsidRPr="009B0B5D">
        <w:rPr>
          <w:rFonts w:ascii="Century Gothic" w:hAnsi="Century Gothic"/>
          <w:b/>
          <w:bCs/>
          <w:sz w:val="20"/>
          <w:szCs w:val="20"/>
        </w:rPr>
        <w:t>Nebent</w:t>
      </w:r>
      <w:r w:rsidR="00BC6566" w:rsidRPr="009B0B5D">
        <w:rPr>
          <w:rFonts w:ascii="Century Gothic" w:hAnsi="Century Gothic" w:cs="Century Gothic"/>
          <w:b/>
          <w:bCs/>
          <w:sz w:val="20"/>
          <w:szCs w:val="20"/>
        </w:rPr>
        <w:t>ä</w:t>
      </w:r>
      <w:r w:rsidR="00BC6566" w:rsidRPr="009B0B5D">
        <w:rPr>
          <w:rFonts w:ascii="Century Gothic" w:hAnsi="Century Gothic"/>
          <w:b/>
          <w:bCs/>
          <w:sz w:val="20"/>
          <w:szCs w:val="20"/>
        </w:rPr>
        <w:t>tigkeiten</w:t>
      </w:r>
    </w:p>
    <w:p w14:paraId="57C42D81" w14:textId="3C195224" w:rsidR="00BC6566" w:rsidRPr="009B0B5D" w:rsidRDefault="00BC6566" w:rsidP="002F3622">
      <w:pPr>
        <w:spacing w:after="120" w:line="240" w:lineRule="auto"/>
        <w:jc w:val="both"/>
        <w:rPr>
          <w:rFonts w:ascii="Century Gothic" w:hAnsi="Century Gothic"/>
          <w:sz w:val="20"/>
          <w:szCs w:val="20"/>
        </w:rPr>
      </w:pPr>
      <w:r w:rsidRPr="009B0B5D">
        <w:rPr>
          <w:rFonts w:ascii="Century Gothic" w:hAnsi="Century Gothic"/>
          <w:sz w:val="20"/>
          <w:szCs w:val="20"/>
        </w:rPr>
        <w:t>(1) </w:t>
      </w:r>
      <w:r w:rsidR="001E0CCE">
        <w:rPr>
          <w:rFonts w:ascii="Century Gothic" w:hAnsi="Century Gothic"/>
          <w:sz w:val="20"/>
          <w:szCs w:val="20"/>
        </w:rPr>
        <w:t>Die/</w:t>
      </w:r>
      <w:r w:rsidRPr="009B0B5D">
        <w:rPr>
          <w:rFonts w:ascii="Century Gothic" w:hAnsi="Century Gothic"/>
          <w:sz w:val="20"/>
          <w:szCs w:val="20"/>
        </w:rPr>
        <w:t>Der Arbeitnehmer</w:t>
      </w:r>
      <w:r w:rsidR="001E0CCE">
        <w:rPr>
          <w:rFonts w:ascii="Century Gothic" w:hAnsi="Century Gothic"/>
          <w:sz w:val="20"/>
          <w:szCs w:val="20"/>
        </w:rPr>
        <w:t>/in</w:t>
      </w:r>
      <w:r w:rsidRPr="009B0B5D">
        <w:rPr>
          <w:rFonts w:ascii="Century Gothic" w:hAnsi="Century Gothic"/>
          <w:sz w:val="20"/>
          <w:szCs w:val="20"/>
        </w:rPr>
        <w:t xml:space="preserve"> wird </w:t>
      </w:r>
      <w:r w:rsidR="001E0CCE">
        <w:rPr>
          <w:rFonts w:ascii="Century Gothic" w:hAnsi="Century Gothic"/>
          <w:sz w:val="20"/>
          <w:szCs w:val="20"/>
        </w:rPr>
        <w:t>der/</w:t>
      </w:r>
      <w:r w:rsidRPr="009B0B5D">
        <w:rPr>
          <w:rFonts w:ascii="Century Gothic" w:hAnsi="Century Gothic"/>
          <w:sz w:val="20"/>
          <w:szCs w:val="20"/>
        </w:rPr>
        <w:t>dem Arbeitgeber</w:t>
      </w:r>
      <w:r w:rsidR="001E0CCE">
        <w:rPr>
          <w:rFonts w:ascii="Century Gothic" w:hAnsi="Century Gothic"/>
          <w:sz w:val="20"/>
          <w:szCs w:val="20"/>
        </w:rPr>
        <w:t>/in</w:t>
      </w:r>
      <w:r w:rsidRPr="009B0B5D">
        <w:rPr>
          <w:rFonts w:ascii="Century Gothic" w:hAnsi="Century Gothic"/>
          <w:sz w:val="20"/>
          <w:szCs w:val="20"/>
        </w:rPr>
        <w:t xml:space="preserve"> </w:t>
      </w:r>
      <w:r w:rsidR="001E0CCE">
        <w:rPr>
          <w:rFonts w:ascii="Century Gothic" w:hAnsi="Century Gothic"/>
          <w:sz w:val="20"/>
          <w:szCs w:val="20"/>
        </w:rPr>
        <w:t>ihre/</w:t>
      </w:r>
      <w:r w:rsidRPr="009B0B5D">
        <w:rPr>
          <w:rFonts w:ascii="Century Gothic" w:hAnsi="Century Gothic"/>
          <w:sz w:val="20"/>
          <w:szCs w:val="20"/>
        </w:rPr>
        <w:t xml:space="preserve">seine volle Arbeitskraft widmen und </w:t>
      </w:r>
      <w:r w:rsidR="001E0CCE">
        <w:rPr>
          <w:rFonts w:ascii="Century Gothic" w:hAnsi="Century Gothic"/>
          <w:sz w:val="20"/>
          <w:szCs w:val="20"/>
        </w:rPr>
        <w:t>deren/</w:t>
      </w:r>
      <w:r w:rsidRPr="009B0B5D">
        <w:rPr>
          <w:rFonts w:ascii="Century Gothic" w:hAnsi="Century Gothic"/>
          <w:sz w:val="20"/>
          <w:szCs w:val="20"/>
        </w:rPr>
        <w:t>dessen Interessen fördern.</w:t>
      </w:r>
    </w:p>
    <w:p w14:paraId="1C128E00" w14:textId="712506D9" w:rsidR="00BC6566" w:rsidRPr="009B0B5D" w:rsidRDefault="00BC6566" w:rsidP="002F3622">
      <w:pPr>
        <w:spacing w:after="120" w:line="240" w:lineRule="auto"/>
        <w:jc w:val="both"/>
        <w:rPr>
          <w:rFonts w:ascii="Century Gothic" w:hAnsi="Century Gothic"/>
          <w:sz w:val="20"/>
          <w:szCs w:val="20"/>
        </w:rPr>
      </w:pPr>
      <w:r w:rsidRPr="009B0B5D">
        <w:rPr>
          <w:rFonts w:ascii="Century Gothic" w:hAnsi="Century Gothic"/>
          <w:sz w:val="20"/>
          <w:szCs w:val="20"/>
        </w:rPr>
        <w:t xml:space="preserve">(2) Jede weitere entgeltliche oder üblicherweise entgeltliche Tätigkeit bedarf der vorherigen schriftlichen Zustimmung </w:t>
      </w:r>
      <w:r w:rsidR="001E0CCE">
        <w:rPr>
          <w:rFonts w:ascii="Century Gothic" w:hAnsi="Century Gothic"/>
          <w:sz w:val="20"/>
          <w:szCs w:val="20"/>
        </w:rPr>
        <w:t>der/</w:t>
      </w:r>
      <w:r w:rsidRPr="009B0B5D">
        <w:rPr>
          <w:rFonts w:ascii="Century Gothic" w:hAnsi="Century Gothic"/>
          <w:sz w:val="20"/>
          <w:szCs w:val="20"/>
        </w:rPr>
        <w:t>des Arbeitgebers</w:t>
      </w:r>
      <w:r w:rsidR="001E0CCE">
        <w:rPr>
          <w:rFonts w:ascii="Century Gothic" w:hAnsi="Century Gothic"/>
          <w:sz w:val="20"/>
          <w:szCs w:val="20"/>
        </w:rPr>
        <w:t>/in</w:t>
      </w:r>
      <w:r w:rsidRPr="009B0B5D">
        <w:rPr>
          <w:rFonts w:ascii="Century Gothic" w:hAnsi="Century Gothic"/>
          <w:sz w:val="20"/>
          <w:szCs w:val="20"/>
        </w:rPr>
        <w:t>. Dieses Zustimmungserfordernis gilt auch für eine unentgeltliche Tätigkeit, die nach Art</w:t>
      </w:r>
      <w:r w:rsidRPr="009B0B5D">
        <w:rPr>
          <w:rFonts w:ascii="Century Gothic" w:hAnsi="Century Gothic"/>
          <w:sz w:val="20"/>
          <w:szCs w:val="20"/>
        </w:rPr>
        <w:t> </w:t>
      </w:r>
      <w:r w:rsidRPr="009B0B5D">
        <w:rPr>
          <w:rFonts w:ascii="Century Gothic" w:hAnsi="Century Gothic"/>
          <w:sz w:val="20"/>
          <w:szCs w:val="20"/>
        </w:rPr>
        <w:t xml:space="preserve">oder Umfang die Interessen </w:t>
      </w:r>
      <w:r w:rsidR="001E0CCE">
        <w:rPr>
          <w:rFonts w:ascii="Century Gothic" w:hAnsi="Century Gothic"/>
          <w:sz w:val="20"/>
          <w:szCs w:val="20"/>
        </w:rPr>
        <w:t>der/</w:t>
      </w:r>
      <w:r w:rsidRPr="009B0B5D">
        <w:rPr>
          <w:rFonts w:ascii="Century Gothic" w:hAnsi="Century Gothic"/>
          <w:sz w:val="20"/>
          <w:szCs w:val="20"/>
        </w:rPr>
        <w:t>des Arbeitgebers</w:t>
      </w:r>
      <w:r w:rsidR="001E0CCE">
        <w:rPr>
          <w:rFonts w:ascii="Century Gothic" w:hAnsi="Century Gothic"/>
          <w:sz w:val="20"/>
          <w:szCs w:val="20"/>
        </w:rPr>
        <w:t>/in</w:t>
      </w:r>
      <w:r w:rsidRPr="009B0B5D">
        <w:rPr>
          <w:rFonts w:ascii="Century Gothic" w:hAnsi="Century Gothic"/>
          <w:sz w:val="20"/>
          <w:szCs w:val="20"/>
        </w:rPr>
        <w:t xml:space="preserve"> beeinträchtigen kann. </w:t>
      </w:r>
      <w:r w:rsidR="001E0CCE">
        <w:rPr>
          <w:rFonts w:ascii="Century Gothic" w:hAnsi="Century Gothic"/>
          <w:sz w:val="20"/>
          <w:szCs w:val="20"/>
        </w:rPr>
        <w:t>Die/</w:t>
      </w:r>
      <w:r w:rsidRPr="009B0B5D">
        <w:rPr>
          <w:rFonts w:ascii="Century Gothic" w:hAnsi="Century Gothic"/>
          <w:sz w:val="20"/>
          <w:szCs w:val="20"/>
        </w:rPr>
        <w:t>Der Arbeitnehmer</w:t>
      </w:r>
      <w:r w:rsidR="001E0CCE">
        <w:rPr>
          <w:rFonts w:ascii="Century Gothic" w:hAnsi="Century Gothic"/>
          <w:sz w:val="20"/>
          <w:szCs w:val="20"/>
        </w:rPr>
        <w:t>/in</w:t>
      </w:r>
      <w:r w:rsidRPr="009B0B5D">
        <w:rPr>
          <w:rFonts w:ascii="Century Gothic" w:hAnsi="Century Gothic"/>
          <w:sz w:val="20"/>
          <w:szCs w:val="20"/>
        </w:rPr>
        <w:t xml:space="preserve"> hat jede beabsichtigte Tätigkeit gem. S</w:t>
      </w:r>
      <w:r w:rsidR="001E0CCE">
        <w:rPr>
          <w:rFonts w:ascii="Century Gothic" w:hAnsi="Century Gothic"/>
          <w:sz w:val="20"/>
          <w:szCs w:val="20"/>
        </w:rPr>
        <w:t>atz</w:t>
      </w:r>
      <w:r w:rsidRPr="009B0B5D">
        <w:rPr>
          <w:rFonts w:ascii="Arial" w:hAnsi="Arial" w:cs="Arial"/>
          <w:sz w:val="20"/>
          <w:szCs w:val="20"/>
        </w:rPr>
        <w:t> </w:t>
      </w:r>
      <w:r w:rsidRPr="009B0B5D">
        <w:rPr>
          <w:rFonts w:ascii="Century Gothic" w:hAnsi="Century Gothic"/>
          <w:sz w:val="20"/>
          <w:szCs w:val="20"/>
        </w:rPr>
        <w:t xml:space="preserve">1 und </w:t>
      </w:r>
      <w:r w:rsidRPr="009B0B5D">
        <w:rPr>
          <w:rFonts w:ascii="Century Gothic" w:hAnsi="Century Gothic"/>
          <w:sz w:val="20"/>
          <w:szCs w:val="20"/>
        </w:rPr>
        <w:lastRenderedPageBreak/>
        <w:t xml:space="preserve">2 </w:t>
      </w:r>
      <w:r w:rsidR="001E0CCE">
        <w:rPr>
          <w:rFonts w:ascii="Century Gothic" w:hAnsi="Century Gothic"/>
          <w:sz w:val="20"/>
          <w:szCs w:val="20"/>
        </w:rPr>
        <w:t>der/</w:t>
      </w:r>
      <w:r w:rsidRPr="009B0B5D">
        <w:rPr>
          <w:rFonts w:ascii="Century Gothic" w:hAnsi="Century Gothic"/>
          <w:sz w:val="20"/>
          <w:szCs w:val="20"/>
        </w:rPr>
        <w:t>dem Arbeitgeber</w:t>
      </w:r>
      <w:r w:rsidR="001E0CCE">
        <w:rPr>
          <w:rFonts w:ascii="Century Gothic" w:hAnsi="Century Gothic"/>
          <w:sz w:val="20"/>
          <w:szCs w:val="20"/>
        </w:rPr>
        <w:t>/in</w:t>
      </w:r>
      <w:r w:rsidRPr="009B0B5D">
        <w:rPr>
          <w:rFonts w:ascii="Century Gothic" w:hAnsi="Century Gothic"/>
          <w:sz w:val="20"/>
          <w:szCs w:val="20"/>
        </w:rPr>
        <w:t xml:space="preserve"> </w:t>
      </w:r>
      <w:proofErr w:type="spellStart"/>
      <w:r w:rsidRPr="009B0B5D">
        <w:rPr>
          <w:rFonts w:ascii="Century Gothic" w:hAnsi="Century Gothic"/>
          <w:sz w:val="20"/>
          <w:szCs w:val="20"/>
        </w:rPr>
        <w:t>in</w:t>
      </w:r>
      <w:proofErr w:type="spellEnd"/>
      <w:r w:rsidRPr="009B0B5D">
        <w:rPr>
          <w:rFonts w:ascii="Century Gothic" w:hAnsi="Century Gothic"/>
          <w:sz w:val="20"/>
          <w:szCs w:val="20"/>
        </w:rPr>
        <w:t xml:space="preserve"> Textform unter Angabe von Ort, Art</w:t>
      </w:r>
      <w:r w:rsidRPr="009B0B5D">
        <w:rPr>
          <w:rFonts w:ascii="Century Gothic" w:hAnsi="Century Gothic"/>
          <w:sz w:val="20"/>
          <w:szCs w:val="20"/>
        </w:rPr>
        <w:t> </w:t>
      </w:r>
      <w:r w:rsidRPr="009B0B5D">
        <w:rPr>
          <w:rFonts w:ascii="Century Gothic" w:hAnsi="Century Gothic"/>
          <w:sz w:val="20"/>
          <w:szCs w:val="20"/>
        </w:rPr>
        <w:t xml:space="preserve">und Dauer anzuzeigen. </w:t>
      </w:r>
      <w:r w:rsidR="001E0CCE">
        <w:rPr>
          <w:rFonts w:ascii="Century Gothic" w:hAnsi="Century Gothic"/>
          <w:sz w:val="20"/>
          <w:szCs w:val="20"/>
        </w:rPr>
        <w:t>Die/</w:t>
      </w:r>
      <w:r w:rsidRPr="009B0B5D">
        <w:rPr>
          <w:rFonts w:ascii="Century Gothic" w:hAnsi="Century Gothic"/>
          <w:sz w:val="20"/>
          <w:szCs w:val="20"/>
        </w:rPr>
        <w:t>Der Arbeitgeber</w:t>
      </w:r>
      <w:r w:rsidR="001E0CCE">
        <w:rPr>
          <w:rFonts w:ascii="Century Gothic" w:hAnsi="Century Gothic"/>
          <w:sz w:val="20"/>
          <w:szCs w:val="20"/>
        </w:rPr>
        <w:t>/in</w:t>
      </w:r>
      <w:r w:rsidRPr="009B0B5D">
        <w:rPr>
          <w:rFonts w:ascii="Century Gothic" w:hAnsi="Century Gothic"/>
          <w:sz w:val="20"/>
          <w:szCs w:val="20"/>
        </w:rPr>
        <w:t xml:space="preserve"> wird </w:t>
      </w:r>
      <w:r w:rsidR="001E0CCE">
        <w:rPr>
          <w:rFonts w:ascii="Century Gothic" w:hAnsi="Century Gothic"/>
          <w:sz w:val="20"/>
          <w:szCs w:val="20"/>
        </w:rPr>
        <w:t>ihre/</w:t>
      </w:r>
      <w:r w:rsidRPr="009B0B5D">
        <w:rPr>
          <w:rFonts w:ascii="Century Gothic" w:hAnsi="Century Gothic"/>
          <w:sz w:val="20"/>
          <w:szCs w:val="20"/>
        </w:rPr>
        <w:t xml:space="preserve">seine Zustimmung nur verweigern, wenn die Interessen des Arbeitgebers beeinträchtigt sind. Bei Vorliegen sachlicher Gründe, insb. einer Beeinträchtigung der Tätigkeit </w:t>
      </w:r>
      <w:r w:rsidR="001E0CCE">
        <w:rPr>
          <w:rFonts w:ascii="Century Gothic" w:hAnsi="Century Gothic"/>
          <w:sz w:val="20"/>
          <w:szCs w:val="20"/>
        </w:rPr>
        <w:t>der/</w:t>
      </w:r>
      <w:r w:rsidRPr="009B0B5D">
        <w:rPr>
          <w:rFonts w:ascii="Century Gothic" w:hAnsi="Century Gothic"/>
          <w:sz w:val="20"/>
          <w:szCs w:val="20"/>
        </w:rPr>
        <w:t>des Arbeitnehmers</w:t>
      </w:r>
      <w:r w:rsidR="001E0CCE">
        <w:rPr>
          <w:rFonts w:ascii="Century Gothic" w:hAnsi="Century Gothic"/>
          <w:sz w:val="20"/>
          <w:szCs w:val="20"/>
        </w:rPr>
        <w:t>/in</w:t>
      </w:r>
      <w:r w:rsidRPr="009B0B5D">
        <w:rPr>
          <w:rFonts w:ascii="Century Gothic" w:hAnsi="Century Gothic"/>
          <w:sz w:val="20"/>
          <w:szCs w:val="20"/>
        </w:rPr>
        <w:t xml:space="preserve"> für </w:t>
      </w:r>
      <w:r w:rsidR="001E0CCE">
        <w:rPr>
          <w:rFonts w:ascii="Century Gothic" w:hAnsi="Century Gothic"/>
          <w:sz w:val="20"/>
          <w:szCs w:val="20"/>
        </w:rPr>
        <w:t>die/</w:t>
      </w:r>
      <w:r w:rsidRPr="009B0B5D">
        <w:rPr>
          <w:rFonts w:ascii="Century Gothic" w:hAnsi="Century Gothic"/>
          <w:sz w:val="20"/>
          <w:szCs w:val="20"/>
        </w:rPr>
        <w:t>den Arbeitgeber</w:t>
      </w:r>
      <w:r w:rsidR="001E0CCE">
        <w:rPr>
          <w:rFonts w:ascii="Century Gothic" w:hAnsi="Century Gothic"/>
          <w:sz w:val="20"/>
          <w:szCs w:val="20"/>
        </w:rPr>
        <w:t>/in</w:t>
      </w:r>
      <w:r w:rsidRPr="009B0B5D">
        <w:rPr>
          <w:rFonts w:ascii="Century Gothic" w:hAnsi="Century Gothic"/>
          <w:sz w:val="20"/>
          <w:szCs w:val="20"/>
        </w:rPr>
        <w:t>, kann eine etwaige Zustimmung jederzeit widerrufen werden.</w:t>
      </w:r>
    </w:p>
    <w:p w14:paraId="21370975" w14:textId="331181D9" w:rsidR="009F258E" w:rsidRDefault="00BC6566" w:rsidP="009F258E">
      <w:pPr>
        <w:spacing w:after="120" w:line="240" w:lineRule="auto"/>
        <w:jc w:val="both"/>
        <w:rPr>
          <w:rFonts w:ascii="Century Gothic" w:hAnsi="Century Gothic"/>
          <w:sz w:val="20"/>
          <w:szCs w:val="20"/>
        </w:rPr>
      </w:pPr>
      <w:r w:rsidRPr="009B0B5D">
        <w:rPr>
          <w:rFonts w:ascii="Century Gothic" w:hAnsi="Century Gothic"/>
          <w:sz w:val="20"/>
          <w:szCs w:val="20"/>
        </w:rPr>
        <w:t>(3) </w:t>
      </w:r>
      <w:r w:rsidR="001E0CCE">
        <w:rPr>
          <w:rFonts w:ascii="Century Gothic" w:hAnsi="Century Gothic"/>
          <w:sz w:val="20"/>
          <w:szCs w:val="20"/>
        </w:rPr>
        <w:t>Die/</w:t>
      </w:r>
      <w:r w:rsidRPr="009B0B5D">
        <w:rPr>
          <w:rFonts w:ascii="Century Gothic" w:hAnsi="Century Gothic"/>
          <w:sz w:val="20"/>
          <w:szCs w:val="20"/>
        </w:rPr>
        <w:t>Der Arbeitnehmer</w:t>
      </w:r>
      <w:r w:rsidR="001E0CCE">
        <w:rPr>
          <w:rFonts w:ascii="Century Gothic" w:hAnsi="Century Gothic"/>
          <w:sz w:val="20"/>
          <w:szCs w:val="20"/>
        </w:rPr>
        <w:t>/in</w:t>
      </w:r>
      <w:r w:rsidRPr="009B0B5D">
        <w:rPr>
          <w:rFonts w:ascii="Century Gothic" w:hAnsi="Century Gothic"/>
          <w:sz w:val="20"/>
          <w:szCs w:val="20"/>
        </w:rPr>
        <w:t xml:space="preserve"> hat bei Ausübung jeglicher Nebentätigkeit eine strikte Loyalitätspflicht gegenüber </w:t>
      </w:r>
      <w:r w:rsidR="001E0CCE">
        <w:rPr>
          <w:rFonts w:ascii="Century Gothic" w:hAnsi="Century Gothic"/>
          <w:sz w:val="20"/>
          <w:szCs w:val="20"/>
        </w:rPr>
        <w:t>der/</w:t>
      </w:r>
      <w:r w:rsidRPr="009B0B5D">
        <w:rPr>
          <w:rFonts w:ascii="Century Gothic" w:hAnsi="Century Gothic"/>
          <w:sz w:val="20"/>
          <w:szCs w:val="20"/>
        </w:rPr>
        <w:t>dem Arbeitgeber</w:t>
      </w:r>
      <w:r w:rsidR="001E0CCE">
        <w:rPr>
          <w:rFonts w:ascii="Century Gothic" w:hAnsi="Century Gothic"/>
          <w:sz w:val="20"/>
          <w:szCs w:val="20"/>
        </w:rPr>
        <w:t>/in</w:t>
      </w:r>
      <w:r w:rsidRPr="009B0B5D">
        <w:rPr>
          <w:rFonts w:ascii="Century Gothic" w:hAnsi="Century Gothic"/>
          <w:sz w:val="20"/>
          <w:szCs w:val="20"/>
        </w:rPr>
        <w:t xml:space="preserve"> zu beachten und wird deren</w:t>
      </w:r>
      <w:r w:rsidR="00840EF3">
        <w:rPr>
          <w:rFonts w:ascii="Century Gothic" w:hAnsi="Century Gothic"/>
          <w:sz w:val="20"/>
          <w:szCs w:val="20"/>
        </w:rPr>
        <w:t>/dessen</w:t>
      </w:r>
      <w:r w:rsidRPr="009B0B5D">
        <w:rPr>
          <w:rFonts w:ascii="Century Gothic" w:hAnsi="Century Gothic"/>
          <w:sz w:val="20"/>
          <w:szCs w:val="20"/>
        </w:rPr>
        <w:t xml:space="preserve"> gesch</w:t>
      </w:r>
      <w:r w:rsidRPr="009B0B5D">
        <w:rPr>
          <w:rFonts w:ascii="Century Gothic" w:hAnsi="Century Gothic" w:cs="Century Gothic"/>
          <w:sz w:val="20"/>
          <w:szCs w:val="20"/>
        </w:rPr>
        <w:t>ä</w:t>
      </w:r>
      <w:r w:rsidRPr="009B0B5D">
        <w:rPr>
          <w:rFonts w:ascii="Century Gothic" w:hAnsi="Century Gothic"/>
          <w:sz w:val="20"/>
          <w:szCs w:val="20"/>
        </w:rPr>
        <w:t>ftliche oder etwaige sonstige Interessen nicht beeintr</w:t>
      </w:r>
      <w:r w:rsidRPr="009B0B5D">
        <w:rPr>
          <w:rFonts w:ascii="Century Gothic" w:hAnsi="Century Gothic" w:cs="Century Gothic"/>
          <w:sz w:val="20"/>
          <w:szCs w:val="20"/>
        </w:rPr>
        <w:t>ä</w:t>
      </w:r>
      <w:r w:rsidRPr="009B0B5D">
        <w:rPr>
          <w:rFonts w:ascii="Century Gothic" w:hAnsi="Century Gothic"/>
          <w:sz w:val="20"/>
          <w:szCs w:val="20"/>
        </w:rPr>
        <w:t>chtigen.</w:t>
      </w:r>
    </w:p>
    <w:p w14:paraId="41AF2D6F" w14:textId="77777777" w:rsidR="00B65E52" w:rsidRDefault="00B65E52" w:rsidP="009F258E">
      <w:pPr>
        <w:spacing w:after="120" w:line="240" w:lineRule="auto"/>
        <w:jc w:val="both"/>
        <w:rPr>
          <w:rFonts w:ascii="Century Gothic" w:hAnsi="Century Gothic"/>
          <w:sz w:val="20"/>
          <w:szCs w:val="20"/>
        </w:rPr>
      </w:pPr>
    </w:p>
    <w:p w14:paraId="457B46B4" w14:textId="7D362504" w:rsidR="00002A9C" w:rsidRPr="009F258E" w:rsidRDefault="00002A9C" w:rsidP="009F258E">
      <w:pPr>
        <w:spacing w:after="120" w:line="240" w:lineRule="auto"/>
        <w:jc w:val="both"/>
        <w:rPr>
          <w:rFonts w:ascii="Century Gothic" w:hAnsi="Century Gothic"/>
          <w:sz w:val="20"/>
          <w:szCs w:val="20"/>
        </w:rPr>
      </w:pPr>
      <w:r w:rsidRPr="009B0B5D">
        <w:rPr>
          <w:rFonts w:ascii="Century Gothic" w:hAnsi="Century Gothic"/>
          <w:b/>
          <w:bCs/>
          <w:sz w:val="20"/>
          <w:szCs w:val="20"/>
        </w:rPr>
        <w:t>§ 1</w:t>
      </w:r>
      <w:r w:rsidR="00F057CE">
        <w:rPr>
          <w:rFonts w:ascii="Century Gothic" w:hAnsi="Century Gothic"/>
          <w:b/>
          <w:bCs/>
          <w:sz w:val="20"/>
          <w:szCs w:val="20"/>
        </w:rPr>
        <w:t>1</w:t>
      </w:r>
      <w:r w:rsidRPr="009B0B5D">
        <w:rPr>
          <w:rFonts w:ascii="Century Gothic" w:hAnsi="Century Gothic"/>
          <w:b/>
          <w:bCs/>
          <w:sz w:val="20"/>
          <w:szCs w:val="20"/>
        </w:rPr>
        <w:t xml:space="preserve"> Beendigung des Arbeitsverhältnisses </w:t>
      </w:r>
    </w:p>
    <w:p w14:paraId="25543132" w14:textId="1AF4DFA2" w:rsidR="00002A9C" w:rsidRPr="009B0B5D" w:rsidRDefault="00002A9C" w:rsidP="00CD2900">
      <w:pPr>
        <w:spacing w:line="240" w:lineRule="auto"/>
        <w:jc w:val="both"/>
        <w:rPr>
          <w:rFonts w:ascii="Century Gothic" w:hAnsi="Century Gothic"/>
          <w:sz w:val="20"/>
          <w:szCs w:val="20"/>
        </w:rPr>
      </w:pPr>
      <w:r w:rsidRPr="009B0B5D">
        <w:rPr>
          <w:rFonts w:ascii="Century Gothic" w:hAnsi="Century Gothic"/>
          <w:sz w:val="20"/>
          <w:szCs w:val="20"/>
        </w:rPr>
        <w:t xml:space="preserve">(1) Der Rücktritt vom Arbeitsvertrag oder seine Kündigung vor Aufnahme der Tätigkeit sind ausgeschlossen. </w:t>
      </w:r>
    </w:p>
    <w:p w14:paraId="29F021C8" w14:textId="77777777" w:rsidR="00002A9C" w:rsidRPr="009B0B5D" w:rsidRDefault="00002A9C" w:rsidP="00CD2900">
      <w:pPr>
        <w:spacing w:line="240" w:lineRule="auto"/>
        <w:jc w:val="both"/>
        <w:rPr>
          <w:rFonts w:ascii="Century Gothic" w:hAnsi="Century Gothic"/>
          <w:sz w:val="20"/>
          <w:szCs w:val="20"/>
        </w:rPr>
      </w:pPr>
      <w:r w:rsidRPr="009B0B5D">
        <w:rPr>
          <w:rFonts w:ascii="Century Gothic" w:hAnsi="Century Gothic"/>
          <w:sz w:val="20"/>
          <w:szCs w:val="20"/>
        </w:rPr>
        <w:t xml:space="preserve">(2) Das Arbeitsverhältnis kann nach Ablauf der Probezeit jeweils mit einer Kündigungsfrist von 4 Wochen zum Fünfzehnten oder zum Ende eines Kalendermonats gekündigt werden. Unberührt hiervon bleiben die weitergehenden Kündigungsschutzvorschriften sowie die Möglichkeit der fristlosen Kündigung aus einem wichtigen Grund. </w:t>
      </w:r>
    </w:p>
    <w:p w14:paraId="7C4CCE98" w14:textId="62D5CE8F" w:rsidR="00002A9C" w:rsidRPr="009B0B5D" w:rsidRDefault="00002A9C" w:rsidP="00CD2900">
      <w:pPr>
        <w:spacing w:line="240" w:lineRule="auto"/>
        <w:jc w:val="both"/>
        <w:rPr>
          <w:rFonts w:ascii="Century Gothic" w:hAnsi="Century Gothic"/>
          <w:sz w:val="20"/>
          <w:szCs w:val="20"/>
        </w:rPr>
      </w:pPr>
      <w:r w:rsidRPr="009B0B5D">
        <w:rPr>
          <w:rFonts w:ascii="Century Gothic" w:hAnsi="Century Gothic"/>
          <w:sz w:val="20"/>
          <w:szCs w:val="20"/>
        </w:rPr>
        <w:t xml:space="preserve">(3) Die Kündigung bedarf der Schriftform. </w:t>
      </w:r>
    </w:p>
    <w:p w14:paraId="3F622608" w14:textId="70026D8E" w:rsidR="00002A9C" w:rsidRPr="00354B0A" w:rsidRDefault="00002A9C" w:rsidP="00354B0A">
      <w:pPr>
        <w:spacing w:line="240" w:lineRule="auto"/>
        <w:jc w:val="both"/>
        <w:rPr>
          <w:rFonts w:ascii="Century Gothic" w:hAnsi="Century Gothic"/>
          <w:sz w:val="20"/>
          <w:szCs w:val="20"/>
        </w:rPr>
      </w:pPr>
      <w:r w:rsidRPr="00354B0A">
        <w:rPr>
          <w:rFonts w:ascii="Century Gothic" w:hAnsi="Century Gothic"/>
          <w:sz w:val="20"/>
          <w:szCs w:val="20"/>
        </w:rPr>
        <w:t xml:space="preserve">(4) Gegen eine erfolgte Kündigung kann innerhalb von drei Wochen nach Zugang der </w:t>
      </w:r>
      <w:r w:rsidR="00AE3AF9" w:rsidRPr="00354B0A">
        <w:rPr>
          <w:rFonts w:ascii="Century Gothic" w:hAnsi="Century Gothic"/>
          <w:sz w:val="20"/>
          <w:szCs w:val="20"/>
        </w:rPr>
        <w:t xml:space="preserve">schriftlichen </w:t>
      </w:r>
      <w:r w:rsidRPr="00354B0A">
        <w:rPr>
          <w:rFonts w:ascii="Century Gothic" w:hAnsi="Century Gothic"/>
          <w:sz w:val="20"/>
          <w:szCs w:val="20"/>
        </w:rPr>
        <w:t>Kündigung Klage beim zuständigen Arbeitsgericht erhoben werden.</w:t>
      </w:r>
    </w:p>
    <w:p w14:paraId="2831E164" w14:textId="77777777" w:rsidR="00354B0A" w:rsidRPr="00354B0A" w:rsidRDefault="00354B0A" w:rsidP="00354B0A">
      <w:pPr>
        <w:spacing w:line="240" w:lineRule="auto"/>
        <w:jc w:val="both"/>
        <w:rPr>
          <w:rFonts w:ascii="Century Gothic" w:hAnsi="Century Gothic"/>
          <w:sz w:val="20"/>
          <w:szCs w:val="20"/>
        </w:rPr>
      </w:pPr>
    </w:p>
    <w:p w14:paraId="72F6931D" w14:textId="4F02CF7C" w:rsidR="00354B0A" w:rsidRPr="00354B0A" w:rsidRDefault="00354B0A" w:rsidP="00354B0A">
      <w:pPr>
        <w:spacing w:line="240" w:lineRule="auto"/>
        <w:jc w:val="both"/>
        <w:rPr>
          <w:rFonts w:ascii="Century Gothic" w:hAnsi="Century Gothic"/>
          <w:b/>
          <w:bCs/>
          <w:sz w:val="20"/>
          <w:szCs w:val="20"/>
        </w:rPr>
      </w:pPr>
      <w:r w:rsidRPr="00354B0A">
        <w:rPr>
          <w:rFonts w:ascii="Century Gothic" w:hAnsi="Century Gothic"/>
          <w:b/>
          <w:bCs/>
          <w:sz w:val="20"/>
          <w:szCs w:val="20"/>
        </w:rPr>
        <w:t xml:space="preserve">§ 12 Sonstige Beendigungs- und </w:t>
      </w:r>
      <w:proofErr w:type="spellStart"/>
      <w:r w:rsidRPr="00354B0A">
        <w:rPr>
          <w:rFonts w:ascii="Century Gothic" w:hAnsi="Century Gothic"/>
          <w:b/>
          <w:bCs/>
          <w:sz w:val="20"/>
          <w:szCs w:val="20"/>
        </w:rPr>
        <w:t>Ruhenstatbestände</w:t>
      </w:r>
      <w:proofErr w:type="spellEnd"/>
      <w:r w:rsidRPr="00354B0A">
        <w:rPr>
          <w:rFonts w:ascii="Century Gothic" w:hAnsi="Century Gothic"/>
          <w:b/>
          <w:bCs/>
          <w:sz w:val="20"/>
          <w:szCs w:val="20"/>
        </w:rPr>
        <w:t xml:space="preserve"> für das Dienstverhältnis</w:t>
      </w:r>
    </w:p>
    <w:p w14:paraId="4562132C" w14:textId="784C9B6C" w:rsidR="00354B0A" w:rsidRPr="00354B0A" w:rsidRDefault="00354B0A" w:rsidP="00354B0A">
      <w:pPr>
        <w:spacing w:line="240" w:lineRule="auto"/>
        <w:jc w:val="both"/>
        <w:rPr>
          <w:rFonts w:ascii="Century Gothic" w:eastAsia="Times New Roman" w:hAnsi="Century Gothic"/>
          <w:sz w:val="20"/>
          <w:szCs w:val="20"/>
        </w:rPr>
      </w:pPr>
      <w:r w:rsidRPr="00354B0A">
        <w:rPr>
          <w:rFonts w:ascii="Century Gothic" w:eastAsia="Times New Roman" w:hAnsi="Century Gothic"/>
          <w:sz w:val="20"/>
          <w:szCs w:val="20"/>
        </w:rPr>
        <w:t xml:space="preserve">(1) Das Arbeitsverhältnis endet ohne Kündigung spätestens mit Ablauf des Monats, in dem </w:t>
      </w:r>
      <w:r w:rsidR="00F5008B">
        <w:rPr>
          <w:rFonts w:ascii="Century Gothic" w:eastAsia="Times New Roman" w:hAnsi="Century Gothic"/>
          <w:sz w:val="20"/>
          <w:szCs w:val="20"/>
        </w:rPr>
        <w:t>die/</w:t>
      </w:r>
      <w:r w:rsidRPr="00354B0A">
        <w:rPr>
          <w:rFonts w:ascii="Century Gothic" w:eastAsia="Times New Roman" w:hAnsi="Century Gothic"/>
          <w:sz w:val="20"/>
          <w:szCs w:val="20"/>
        </w:rPr>
        <w:t>der Arbeitnehmer</w:t>
      </w:r>
      <w:r w:rsidR="00F5008B">
        <w:rPr>
          <w:rFonts w:ascii="Century Gothic" w:eastAsia="Times New Roman" w:hAnsi="Century Gothic"/>
          <w:sz w:val="20"/>
          <w:szCs w:val="20"/>
        </w:rPr>
        <w:t>/in</w:t>
      </w:r>
      <w:r w:rsidRPr="00354B0A">
        <w:rPr>
          <w:rFonts w:ascii="Century Gothic" w:eastAsia="Times New Roman" w:hAnsi="Century Gothic"/>
          <w:sz w:val="20"/>
          <w:szCs w:val="20"/>
        </w:rPr>
        <w:t xml:space="preserve"> die Voraussetzungen für den Anspruch auf eine Regelaltersrente in der gesetzlichen Rentenversicherung (derzeit §§ 35,235 SGB VI) erfüllt.</w:t>
      </w:r>
    </w:p>
    <w:p w14:paraId="6299AC8F" w14:textId="059B5197" w:rsidR="00354B0A" w:rsidRPr="00354B0A" w:rsidRDefault="00354B0A" w:rsidP="00354B0A">
      <w:pPr>
        <w:spacing w:line="240" w:lineRule="auto"/>
        <w:jc w:val="both"/>
        <w:rPr>
          <w:rFonts w:ascii="Century Gothic" w:eastAsia="Times New Roman" w:hAnsi="Century Gothic"/>
          <w:sz w:val="20"/>
          <w:szCs w:val="20"/>
        </w:rPr>
      </w:pPr>
      <w:r w:rsidRPr="00354B0A">
        <w:rPr>
          <w:rFonts w:ascii="Century Gothic" w:eastAsia="Times New Roman" w:hAnsi="Century Gothic"/>
          <w:sz w:val="20"/>
          <w:szCs w:val="20"/>
        </w:rPr>
        <w:t xml:space="preserve">(2) Das Arbeitsverhältnis endet ebenfalls ohne Kündigung mit Ablauf des Monats, in dem </w:t>
      </w:r>
      <w:r w:rsidR="00F5008B">
        <w:rPr>
          <w:rFonts w:ascii="Century Gothic" w:eastAsia="Times New Roman" w:hAnsi="Century Gothic"/>
          <w:sz w:val="20"/>
          <w:szCs w:val="20"/>
        </w:rPr>
        <w:t xml:space="preserve">der </w:t>
      </w:r>
      <w:r w:rsidR="0093472D">
        <w:rPr>
          <w:rFonts w:ascii="Century Gothic" w:eastAsia="Times New Roman" w:hAnsi="Century Gothic"/>
          <w:sz w:val="20"/>
          <w:szCs w:val="20"/>
        </w:rPr>
        <w:t xml:space="preserve">der/dem </w:t>
      </w:r>
      <w:r w:rsidR="00F5008B">
        <w:rPr>
          <w:rFonts w:ascii="Century Gothic" w:eastAsia="Times New Roman" w:hAnsi="Century Gothic"/>
          <w:sz w:val="20"/>
          <w:szCs w:val="20"/>
        </w:rPr>
        <w:t>Arbeitnehmer</w:t>
      </w:r>
      <w:r w:rsidR="0093472D">
        <w:rPr>
          <w:rFonts w:ascii="Century Gothic" w:eastAsia="Times New Roman" w:hAnsi="Century Gothic"/>
          <w:sz w:val="20"/>
          <w:szCs w:val="20"/>
        </w:rPr>
        <w:t>/</w:t>
      </w:r>
      <w:r w:rsidR="00F5008B">
        <w:rPr>
          <w:rFonts w:ascii="Century Gothic" w:eastAsia="Times New Roman" w:hAnsi="Century Gothic"/>
          <w:sz w:val="20"/>
          <w:szCs w:val="20"/>
        </w:rPr>
        <w:t>in</w:t>
      </w:r>
      <w:r w:rsidRPr="00354B0A">
        <w:rPr>
          <w:rFonts w:ascii="Century Gothic" w:eastAsia="Times New Roman" w:hAnsi="Century Gothic"/>
          <w:sz w:val="20"/>
          <w:szCs w:val="20"/>
        </w:rPr>
        <w:t xml:space="preserve"> der Bescheid eines Rentenversicherungsträgers über eine Rente auf Dauer wegen voller Erwerbsminderung zugeht (derzeit § 43 Abs. 2 SGB VI), frühestens jedoch zwei Wochen nach Zugang der schriftlichen Unterrichtung</w:t>
      </w:r>
      <w:r w:rsidR="0093472D">
        <w:rPr>
          <w:rFonts w:ascii="Century Gothic" w:eastAsia="Times New Roman" w:hAnsi="Century Gothic"/>
          <w:sz w:val="20"/>
          <w:szCs w:val="20"/>
        </w:rPr>
        <w:t xml:space="preserve"> der Arbeitnehmerin /</w:t>
      </w:r>
      <w:r w:rsidRPr="00354B0A">
        <w:rPr>
          <w:rFonts w:ascii="Century Gothic" w:eastAsia="Times New Roman" w:hAnsi="Century Gothic"/>
          <w:sz w:val="20"/>
          <w:szCs w:val="20"/>
        </w:rPr>
        <w:t xml:space="preserve"> des Arbeitnehmers durch </w:t>
      </w:r>
      <w:r w:rsidR="0093472D">
        <w:rPr>
          <w:rFonts w:ascii="Century Gothic" w:eastAsia="Times New Roman" w:hAnsi="Century Gothic"/>
          <w:sz w:val="20"/>
          <w:szCs w:val="20"/>
        </w:rPr>
        <w:t>die/</w:t>
      </w:r>
      <w:r w:rsidRPr="00354B0A">
        <w:rPr>
          <w:rFonts w:ascii="Century Gothic" w:eastAsia="Times New Roman" w:hAnsi="Century Gothic"/>
          <w:sz w:val="20"/>
          <w:szCs w:val="20"/>
        </w:rPr>
        <w:t>den Arbeitgeber</w:t>
      </w:r>
      <w:r w:rsidR="0093472D">
        <w:rPr>
          <w:rFonts w:ascii="Century Gothic" w:eastAsia="Times New Roman" w:hAnsi="Century Gothic"/>
          <w:sz w:val="20"/>
          <w:szCs w:val="20"/>
        </w:rPr>
        <w:t>/in</w:t>
      </w:r>
      <w:r w:rsidRPr="00354B0A">
        <w:rPr>
          <w:rFonts w:ascii="Century Gothic" w:eastAsia="Times New Roman" w:hAnsi="Century Gothic"/>
          <w:sz w:val="20"/>
          <w:szCs w:val="20"/>
        </w:rPr>
        <w:t xml:space="preserve"> über den Zeitpunkt der Vertragsbeendigung. Das gilt nicht, wenn eine Weiterbeschäftigung </w:t>
      </w:r>
      <w:r w:rsidR="0093472D">
        <w:rPr>
          <w:rFonts w:ascii="Century Gothic" w:eastAsia="Times New Roman" w:hAnsi="Century Gothic"/>
          <w:sz w:val="20"/>
          <w:szCs w:val="20"/>
        </w:rPr>
        <w:t>der Arbeitnehmerin/</w:t>
      </w:r>
      <w:r w:rsidRPr="00354B0A">
        <w:rPr>
          <w:rFonts w:ascii="Century Gothic" w:eastAsia="Times New Roman" w:hAnsi="Century Gothic"/>
          <w:sz w:val="20"/>
          <w:szCs w:val="20"/>
        </w:rPr>
        <w:t xml:space="preserve">des Arbeitnehmers mit verringerter Arbeitszeit, ggf. auf einem anderen geeigneten freien Arbeitsplatz, möglich ist. </w:t>
      </w:r>
    </w:p>
    <w:p w14:paraId="42D7EB02" w14:textId="30E3B9FC" w:rsidR="00354B0A" w:rsidRPr="00354B0A" w:rsidRDefault="00354B0A" w:rsidP="00354B0A">
      <w:pPr>
        <w:spacing w:line="240" w:lineRule="auto"/>
        <w:jc w:val="both"/>
        <w:rPr>
          <w:rFonts w:ascii="Century Gothic" w:eastAsia="Times New Roman" w:hAnsi="Century Gothic"/>
          <w:sz w:val="20"/>
          <w:szCs w:val="20"/>
        </w:rPr>
      </w:pPr>
      <w:r w:rsidRPr="00354B0A">
        <w:rPr>
          <w:rFonts w:ascii="Century Gothic" w:eastAsia="Times New Roman" w:hAnsi="Century Gothic"/>
          <w:sz w:val="20"/>
          <w:szCs w:val="20"/>
        </w:rPr>
        <w:t xml:space="preserve">(3) Das Arbeitsverhältnis ruht während des Bezugs von Arbeitslosengeld sowie ab dem Zeitpunkt, in dem </w:t>
      </w:r>
      <w:r w:rsidR="005F1DFA">
        <w:rPr>
          <w:rFonts w:ascii="Century Gothic" w:eastAsia="Times New Roman" w:hAnsi="Century Gothic"/>
          <w:sz w:val="20"/>
          <w:szCs w:val="20"/>
        </w:rPr>
        <w:t xml:space="preserve">der/dem </w:t>
      </w:r>
      <w:r w:rsidRPr="00354B0A">
        <w:rPr>
          <w:rFonts w:ascii="Century Gothic" w:eastAsia="Times New Roman" w:hAnsi="Century Gothic"/>
          <w:sz w:val="20"/>
          <w:szCs w:val="20"/>
        </w:rPr>
        <w:t>Arbeitnehmer</w:t>
      </w:r>
      <w:r w:rsidR="005F1DFA">
        <w:rPr>
          <w:rFonts w:ascii="Century Gothic" w:eastAsia="Times New Roman" w:hAnsi="Century Gothic"/>
          <w:sz w:val="20"/>
          <w:szCs w:val="20"/>
        </w:rPr>
        <w:t>/</w:t>
      </w:r>
      <w:proofErr w:type="gramStart"/>
      <w:r w:rsidR="005F1DFA">
        <w:rPr>
          <w:rFonts w:ascii="Century Gothic" w:eastAsia="Times New Roman" w:hAnsi="Century Gothic"/>
          <w:sz w:val="20"/>
          <w:szCs w:val="20"/>
        </w:rPr>
        <w:t>in</w:t>
      </w:r>
      <w:r w:rsidRPr="00354B0A">
        <w:rPr>
          <w:rFonts w:ascii="Century Gothic" w:eastAsia="Times New Roman" w:hAnsi="Century Gothic"/>
          <w:sz w:val="20"/>
          <w:szCs w:val="20"/>
        </w:rPr>
        <w:t xml:space="preserve"> der Bescheid</w:t>
      </w:r>
      <w:proofErr w:type="gramEnd"/>
      <w:r w:rsidRPr="00354B0A">
        <w:rPr>
          <w:rFonts w:ascii="Century Gothic" w:eastAsia="Times New Roman" w:hAnsi="Century Gothic"/>
          <w:sz w:val="20"/>
          <w:szCs w:val="20"/>
        </w:rPr>
        <w:t xml:space="preserve"> eines Rentenversicherungsträgers über eine Rente auf Zeit wegen voller Erwerbsminderung zugeht, wenn eine Weiterbeschäftigung </w:t>
      </w:r>
      <w:r w:rsidR="005F1DFA">
        <w:rPr>
          <w:rFonts w:ascii="Century Gothic" w:eastAsia="Times New Roman" w:hAnsi="Century Gothic"/>
          <w:sz w:val="20"/>
          <w:szCs w:val="20"/>
        </w:rPr>
        <w:t>der Arbeitnehmerin/</w:t>
      </w:r>
      <w:r w:rsidRPr="00354B0A">
        <w:rPr>
          <w:rFonts w:ascii="Century Gothic" w:eastAsia="Times New Roman" w:hAnsi="Century Gothic"/>
          <w:sz w:val="20"/>
          <w:szCs w:val="20"/>
        </w:rPr>
        <w:t>des Arbeitnehmers mit verringerter Arbeitszeit, ggf. auf einem anderen geeigneten freien Arbeitsplatz, nicht möglich ist.</w:t>
      </w:r>
    </w:p>
    <w:p w14:paraId="0B01FFCD" w14:textId="1346AF3B" w:rsidR="00354B0A" w:rsidRPr="00354B0A" w:rsidRDefault="00354B0A" w:rsidP="00354B0A">
      <w:pPr>
        <w:spacing w:line="240" w:lineRule="auto"/>
        <w:jc w:val="both"/>
        <w:rPr>
          <w:rFonts w:ascii="Century Gothic" w:eastAsia="Times New Roman" w:hAnsi="Century Gothic"/>
          <w:sz w:val="20"/>
          <w:szCs w:val="20"/>
        </w:rPr>
      </w:pPr>
      <w:r w:rsidRPr="00354B0A">
        <w:rPr>
          <w:rFonts w:ascii="Century Gothic" w:eastAsia="Times New Roman" w:hAnsi="Century Gothic"/>
          <w:sz w:val="20"/>
          <w:szCs w:val="20"/>
        </w:rPr>
        <w:t xml:space="preserve">(4) Die vorstehenden Ziffern berühren nicht das Recht zur ordentlichen Kündigung. </w:t>
      </w:r>
    </w:p>
    <w:p w14:paraId="1CACA6F6" w14:textId="23E7832E" w:rsidR="00354B0A" w:rsidRPr="00354B0A" w:rsidRDefault="00354B0A" w:rsidP="00354B0A">
      <w:pPr>
        <w:spacing w:line="240" w:lineRule="auto"/>
        <w:jc w:val="both"/>
        <w:rPr>
          <w:rFonts w:ascii="Century Gothic" w:eastAsia="Times New Roman" w:hAnsi="Century Gothic"/>
          <w:sz w:val="20"/>
          <w:szCs w:val="20"/>
        </w:rPr>
      </w:pPr>
      <w:r w:rsidRPr="00354B0A">
        <w:rPr>
          <w:rFonts w:ascii="Century Gothic" w:eastAsia="Times New Roman" w:hAnsi="Century Gothic"/>
          <w:sz w:val="20"/>
          <w:szCs w:val="20"/>
        </w:rPr>
        <w:t>(5) D</w:t>
      </w:r>
      <w:r w:rsidR="005F1DFA">
        <w:rPr>
          <w:rFonts w:ascii="Century Gothic" w:eastAsia="Times New Roman" w:hAnsi="Century Gothic"/>
          <w:sz w:val="20"/>
          <w:szCs w:val="20"/>
        </w:rPr>
        <w:t>ie/d</w:t>
      </w:r>
      <w:r w:rsidRPr="00354B0A">
        <w:rPr>
          <w:rFonts w:ascii="Century Gothic" w:eastAsia="Times New Roman" w:hAnsi="Century Gothic"/>
          <w:sz w:val="20"/>
          <w:szCs w:val="20"/>
        </w:rPr>
        <w:t>er Arbeitnehmer</w:t>
      </w:r>
      <w:r w:rsidR="005F1DFA">
        <w:rPr>
          <w:rFonts w:ascii="Century Gothic" w:eastAsia="Times New Roman" w:hAnsi="Century Gothic"/>
          <w:sz w:val="20"/>
          <w:szCs w:val="20"/>
        </w:rPr>
        <w:t>/in</w:t>
      </w:r>
      <w:r w:rsidRPr="00354B0A">
        <w:rPr>
          <w:rFonts w:ascii="Century Gothic" w:eastAsia="Times New Roman" w:hAnsi="Century Gothic"/>
          <w:sz w:val="20"/>
          <w:szCs w:val="20"/>
        </w:rPr>
        <w:t xml:space="preserve"> hat die</w:t>
      </w:r>
      <w:r w:rsidR="005F1DFA">
        <w:rPr>
          <w:rFonts w:ascii="Century Gothic" w:eastAsia="Times New Roman" w:hAnsi="Century Gothic"/>
          <w:sz w:val="20"/>
          <w:szCs w:val="20"/>
        </w:rPr>
        <w:t>/den</w:t>
      </w:r>
      <w:r w:rsidRPr="00354B0A">
        <w:rPr>
          <w:rFonts w:ascii="Century Gothic" w:eastAsia="Times New Roman" w:hAnsi="Century Gothic"/>
          <w:sz w:val="20"/>
          <w:szCs w:val="20"/>
        </w:rPr>
        <w:t xml:space="preserve"> Arbeitgeber</w:t>
      </w:r>
      <w:r w:rsidR="005F1DFA">
        <w:rPr>
          <w:rFonts w:ascii="Century Gothic" w:eastAsia="Times New Roman" w:hAnsi="Century Gothic"/>
          <w:sz w:val="20"/>
          <w:szCs w:val="20"/>
        </w:rPr>
        <w:t>/</w:t>
      </w:r>
      <w:r w:rsidRPr="00354B0A">
        <w:rPr>
          <w:rFonts w:ascii="Century Gothic" w:eastAsia="Times New Roman" w:hAnsi="Century Gothic"/>
          <w:sz w:val="20"/>
          <w:szCs w:val="20"/>
        </w:rPr>
        <w:t>in unverzüglich über den Zugang und den Inhalt eines Rentenbescheids oder den Bezug von Arbeitslosengeld zu unterrichten.</w:t>
      </w:r>
    </w:p>
    <w:p w14:paraId="17281D07" w14:textId="77777777" w:rsidR="00354B0A" w:rsidRPr="00354B0A" w:rsidRDefault="00354B0A" w:rsidP="00354B0A">
      <w:pPr>
        <w:spacing w:line="240" w:lineRule="auto"/>
        <w:jc w:val="both"/>
        <w:rPr>
          <w:rFonts w:ascii="Century Gothic" w:hAnsi="Century Gothic"/>
          <w:b/>
          <w:bCs/>
          <w:sz w:val="20"/>
          <w:szCs w:val="20"/>
        </w:rPr>
      </w:pPr>
    </w:p>
    <w:p w14:paraId="64CF8397" w14:textId="17DF64C4" w:rsidR="009B0B5D" w:rsidRPr="00354B0A" w:rsidRDefault="00AE3AF9" w:rsidP="00354B0A">
      <w:pPr>
        <w:spacing w:line="240" w:lineRule="auto"/>
        <w:jc w:val="both"/>
        <w:rPr>
          <w:rFonts w:ascii="Century Gothic" w:hAnsi="Century Gothic"/>
          <w:b/>
          <w:bCs/>
          <w:sz w:val="20"/>
          <w:szCs w:val="20"/>
        </w:rPr>
      </w:pPr>
      <w:r w:rsidRPr="00354B0A">
        <w:rPr>
          <w:rFonts w:ascii="Century Gothic" w:hAnsi="Century Gothic"/>
          <w:b/>
          <w:bCs/>
          <w:sz w:val="20"/>
          <w:szCs w:val="20"/>
        </w:rPr>
        <w:t>§ 1</w:t>
      </w:r>
      <w:r w:rsidR="00354B0A">
        <w:rPr>
          <w:rFonts w:ascii="Century Gothic" w:hAnsi="Century Gothic"/>
          <w:b/>
          <w:bCs/>
          <w:sz w:val="20"/>
          <w:szCs w:val="20"/>
        </w:rPr>
        <w:t>3</w:t>
      </w:r>
      <w:r w:rsidRPr="00354B0A">
        <w:rPr>
          <w:rFonts w:ascii="Century Gothic" w:hAnsi="Century Gothic"/>
          <w:b/>
          <w:bCs/>
          <w:sz w:val="20"/>
          <w:szCs w:val="20"/>
        </w:rPr>
        <w:t xml:space="preserve"> Zeugnis </w:t>
      </w:r>
    </w:p>
    <w:p w14:paraId="3E228143" w14:textId="319CBB70" w:rsidR="00AE3AF9" w:rsidRPr="00354B0A" w:rsidRDefault="00AE3AF9" w:rsidP="00354B0A">
      <w:pPr>
        <w:spacing w:line="240" w:lineRule="auto"/>
        <w:jc w:val="both"/>
        <w:rPr>
          <w:rFonts w:ascii="Century Gothic" w:hAnsi="Century Gothic"/>
          <w:sz w:val="20"/>
          <w:szCs w:val="20"/>
        </w:rPr>
      </w:pPr>
      <w:r w:rsidRPr="00354B0A">
        <w:rPr>
          <w:rFonts w:ascii="Century Gothic" w:hAnsi="Century Gothic"/>
          <w:sz w:val="20"/>
          <w:szCs w:val="20"/>
        </w:rPr>
        <w:t xml:space="preserve">Die/Der Arbeitnehmer/in hat nach Beendigung des Arbeitsverhältnisses Anspruch auf Aushändigung eines Zeugnisses. Das Zeugnis muss Auskunft geben über Art und Dauer der Tätigkeit. Auf Wunsch der/des Arbeitnehmers/in hat es sich auch auf Leistung und Führung im Dienst zu erstrecken. </w:t>
      </w:r>
    </w:p>
    <w:p w14:paraId="391720A3" w14:textId="40112232" w:rsidR="000B5795" w:rsidRDefault="000B5795" w:rsidP="00CD2900">
      <w:pPr>
        <w:spacing w:line="240" w:lineRule="auto"/>
        <w:jc w:val="both"/>
        <w:rPr>
          <w:rFonts w:ascii="Century Gothic" w:hAnsi="Century Gothic"/>
          <w:b/>
          <w:bCs/>
          <w:sz w:val="20"/>
          <w:szCs w:val="20"/>
        </w:rPr>
      </w:pPr>
    </w:p>
    <w:p w14:paraId="6C59A843" w14:textId="77777777" w:rsidR="00565619" w:rsidRDefault="00565619" w:rsidP="00CD2900">
      <w:pPr>
        <w:spacing w:line="240" w:lineRule="auto"/>
        <w:jc w:val="both"/>
        <w:rPr>
          <w:rFonts w:ascii="Century Gothic" w:hAnsi="Century Gothic"/>
          <w:b/>
          <w:bCs/>
          <w:sz w:val="20"/>
          <w:szCs w:val="20"/>
        </w:rPr>
      </w:pPr>
    </w:p>
    <w:p w14:paraId="4CC5B258" w14:textId="7FED4C06" w:rsidR="00AE3AF9" w:rsidRPr="009B0B5D" w:rsidRDefault="00AE3AF9" w:rsidP="00CD2900">
      <w:pPr>
        <w:spacing w:line="240" w:lineRule="auto"/>
        <w:jc w:val="both"/>
        <w:rPr>
          <w:rFonts w:ascii="Century Gothic" w:hAnsi="Century Gothic"/>
          <w:b/>
          <w:bCs/>
          <w:sz w:val="20"/>
          <w:szCs w:val="20"/>
        </w:rPr>
      </w:pPr>
      <w:r w:rsidRPr="009B0B5D">
        <w:rPr>
          <w:rFonts w:ascii="Century Gothic" w:hAnsi="Century Gothic"/>
          <w:b/>
          <w:bCs/>
          <w:sz w:val="20"/>
          <w:szCs w:val="20"/>
        </w:rPr>
        <w:t>§ 1</w:t>
      </w:r>
      <w:r w:rsidR="00354B0A">
        <w:rPr>
          <w:rFonts w:ascii="Century Gothic" w:hAnsi="Century Gothic"/>
          <w:b/>
          <w:bCs/>
          <w:sz w:val="20"/>
          <w:szCs w:val="20"/>
        </w:rPr>
        <w:t>4</w:t>
      </w:r>
      <w:r w:rsidRPr="009B0B5D">
        <w:rPr>
          <w:rFonts w:ascii="Century Gothic" w:hAnsi="Century Gothic"/>
          <w:b/>
          <w:bCs/>
          <w:sz w:val="20"/>
          <w:szCs w:val="20"/>
        </w:rPr>
        <w:t xml:space="preserve"> Geltendmachung von Ansprüchen </w:t>
      </w:r>
    </w:p>
    <w:p w14:paraId="2BD7E03C" w14:textId="30D7F7EB" w:rsidR="009131CE" w:rsidRPr="009B0B5D" w:rsidRDefault="009131CE" w:rsidP="00CD2900">
      <w:pPr>
        <w:spacing w:after="120"/>
        <w:jc w:val="both"/>
        <w:rPr>
          <w:rFonts w:ascii="Century Gothic" w:hAnsi="Century Gothic"/>
          <w:sz w:val="20"/>
          <w:szCs w:val="20"/>
        </w:rPr>
      </w:pPr>
      <w:r w:rsidRPr="009B0B5D">
        <w:rPr>
          <w:rFonts w:ascii="Century Gothic" w:hAnsi="Century Gothic"/>
          <w:sz w:val="20"/>
          <w:szCs w:val="20"/>
        </w:rPr>
        <w:t xml:space="preserve">(1) Alle Ansprüche der Parteien aus dem Arbeitsverhältnis verfallen, wenn sie nicht innerhalb von drei Monaten in Textform gegenüber der jeweils anderen Partei geltend gemacht werden. Die Ausschlussfrist beginnt, wenn der Anspruch fällig ist und </w:t>
      </w:r>
      <w:r w:rsidR="00571D1A">
        <w:rPr>
          <w:rFonts w:ascii="Century Gothic" w:hAnsi="Century Gothic"/>
          <w:sz w:val="20"/>
          <w:szCs w:val="20"/>
        </w:rPr>
        <w:t>die/</w:t>
      </w:r>
      <w:r w:rsidRPr="009B0B5D">
        <w:rPr>
          <w:rFonts w:ascii="Century Gothic" w:hAnsi="Century Gothic"/>
          <w:sz w:val="20"/>
          <w:szCs w:val="20"/>
        </w:rPr>
        <w:t>der Anspruchsteller</w:t>
      </w:r>
      <w:r w:rsidR="00571D1A">
        <w:rPr>
          <w:rFonts w:ascii="Century Gothic" w:hAnsi="Century Gothic"/>
          <w:sz w:val="20"/>
          <w:szCs w:val="20"/>
        </w:rPr>
        <w:t>/in</w:t>
      </w:r>
      <w:r w:rsidRPr="009B0B5D">
        <w:rPr>
          <w:rFonts w:ascii="Century Gothic" w:hAnsi="Century Gothic"/>
          <w:sz w:val="20"/>
          <w:szCs w:val="20"/>
        </w:rPr>
        <w:t xml:space="preserve"> von den anspruchsbegründenden Umständen Kenntnis erlangt oder grob fahrlässig keine Kenntnis erlangt hat. Die Versäumung der Ausschlussfrist führt zum Verlust des Anspruchs.</w:t>
      </w:r>
    </w:p>
    <w:p w14:paraId="13C22D99" w14:textId="5AC235BA" w:rsidR="009131CE" w:rsidRPr="009B0B5D" w:rsidRDefault="009131CE" w:rsidP="00CD2900">
      <w:pPr>
        <w:spacing w:after="120"/>
        <w:jc w:val="both"/>
        <w:rPr>
          <w:rFonts w:ascii="Century Gothic" w:hAnsi="Century Gothic"/>
          <w:sz w:val="20"/>
          <w:szCs w:val="20"/>
        </w:rPr>
      </w:pPr>
      <w:r w:rsidRPr="009B0B5D">
        <w:rPr>
          <w:rFonts w:ascii="Century Gothic" w:hAnsi="Century Gothic"/>
          <w:sz w:val="20"/>
          <w:szCs w:val="20"/>
        </w:rPr>
        <w:t xml:space="preserve">(2) Lehnt </w:t>
      </w:r>
      <w:r w:rsidR="00571D1A">
        <w:rPr>
          <w:rFonts w:ascii="Century Gothic" w:hAnsi="Century Gothic"/>
          <w:sz w:val="20"/>
          <w:szCs w:val="20"/>
        </w:rPr>
        <w:t>die/</w:t>
      </w:r>
      <w:r w:rsidRPr="009B0B5D">
        <w:rPr>
          <w:rFonts w:ascii="Century Gothic" w:hAnsi="Century Gothic"/>
          <w:sz w:val="20"/>
          <w:szCs w:val="20"/>
        </w:rPr>
        <w:t>der Anspruchsgegner</w:t>
      </w:r>
      <w:r w:rsidR="00571D1A">
        <w:rPr>
          <w:rFonts w:ascii="Century Gothic" w:hAnsi="Century Gothic"/>
          <w:sz w:val="20"/>
          <w:szCs w:val="20"/>
        </w:rPr>
        <w:t>/in</w:t>
      </w:r>
      <w:r w:rsidRPr="009B0B5D">
        <w:rPr>
          <w:rFonts w:ascii="Century Gothic" w:hAnsi="Century Gothic"/>
          <w:sz w:val="20"/>
          <w:szCs w:val="20"/>
        </w:rPr>
        <w:t xml:space="preserve"> den Anspruch ab oder äußert er sich nicht innerhalb von zwei Wochen nach Geltendmachung in Textform gem. Abs</w:t>
      </w:r>
      <w:r w:rsidR="00571D1A">
        <w:rPr>
          <w:rFonts w:ascii="Century Gothic" w:hAnsi="Century Gothic"/>
          <w:sz w:val="20"/>
          <w:szCs w:val="20"/>
        </w:rPr>
        <w:t>atz</w:t>
      </w:r>
      <w:r w:rsidRPr="009B0B5D">
        <w:rPr>
          <w:rFonts w:ascii="Century Gothic" w:hAnsi="Century Gothic"/>
          <w:sz w:val="20"/>
          <w:szCs w:val="20"/>
        </w:rPr>
        <w:t xml:space="preserve"> 1, verfällt dieser Anspruch, wenn er nicht innerhalb von drei Monaten nach der Ablehnung oder nach dem Ablauf der Äußerungsfrist gerichtlich geltend gemacht wird.</w:t>
      </w:r>
    </w:p>
    <w:p w14:paraId="1B5C0B38" w14:textId="77777777" w:rsidR="009131CE" w:rsidRPr="009B0B5D" w:rsidRDefault="009131CE" w:rsidP="00CD2900">
      <w:pPr>
        <w:spacing w:after="120"/>
        <w:jc w:val="both"/>
        <w:rPr>
          <w:rFonts w:ascii="Century Gothic" w:hAnsi="Century Gothic"/>
          <w:sz w:val="20"/>
          <w:szCs w:val="20"/>
        </w:rPr>
      </w:pPr>
      <w:r w:rsidRPr="009B0B5D">
        <w:rPr>
          <w:rFonts w:ascii="Century Gothic" w:hAnsi="Century Gothic"/>
          <w:sz w:val="20"/>
          <w:szCs w:val="20"/>
        </w:rPr>
        <w:t>(3) Die Verjährungsfrist für alle Ansprüche der Parteien aus dem Arbeitsverhältnis beträgt ein Jahr. Im Übrigen bleiben die gesetzlichen Vorschriften über den Eintritt der Verjährung unberührt.</w:t>
      </w:r>
    </w:p>
    <w:p w14:paraId="35272582" w14:textId="77777777" w:rsidR="009131CE" w:rsidRPr="009B0B5D" w:rsidRDefault="009131CE" w:rsidP="00CD2900">
      <w:pPr>
        <w:spacing w:after="120"/>
        <w:jc w:val="both"/>
        <w:rPr>
          <w:rFonts w:ascii="Century Gothic" w:hAnsi="Century Gothic"/>
          <w:sz w:val="20"/>
          <w:szCs w:val="20"/>
        </w:rPr>
      </w:pPr>
      <w:r w:rsidRPr="009B0B5D">
        <w:rPr>
          <w:rFonts w:ascii="Century Gothic" w:hAnsi="Century Gothic"/>
          <w:sz w:val="20"/>
          <w:szCs w:val="20"/>
        </w:rPr>
        <w:t>(4) Die vorstehenden Regelungen gelten auch für Ansprüche der Parteien, die mit dem Arbeitsverhältnis im Zusammenhang stehen.</w:t>
      </w:r>
    </w:p>
    <w:p w14:paraId="39D6AE9D" w14:textId="77777777" w:rsidR="009131CE" w:rsidRPr="009B0B5D" w:rsidRDefault="009131CE" w:rsidP="00CD2900">
      <w:pPr>
        <w:spacing w:after="120"/>
        <w:jc w:val="both"/>
        <w:rPr>
          <w:rFonts w:ascii="Century Gothic" w:hAnsi="Century Gothic"/>
          <w:sz w:val="20"/>
          <w:szCs w:val="20"/>
        </w:rPr>
      </w:pPr>
      <w:r w:rsidRPr="009B0B5D">
        <w:rPr>
          <w:rFonts w:ascii="Century Gothic" w:hAnsi="Century Gothic"/>
          <w:sz w:val="20"/>
          <w:szCs w:val="20"/>
        </w:rPr>
        <w:t>(5) Die vorstehenden Regelungen gelten nicht für Ansprüche wegen der Verletzung des Lebens, des Körpers oder der Gesundheit, sowie bei vorsätzlichen oder grob fahrlässigen Pflichtverletzungen und nicht für gesetzlich unverzichtbare Ansprüche wie Ansprüche auf gesetzliches Mindestentgelt.</w:t>
      </w:r>
    </w:p>
    <w:p w14:paraId="6FA98141" w14:textId="77777777" w:rsidR="00D221DF" w:rsidRDefault="00D221DF" w:rsidP="00CD2900">
      <w:pPr>
        <w:spacing w:line="240" w:lineRule="auto"/>
        <w:jc w:val="both"/>
        <w:rPr>
          <w:rFonts w:ascii="Century Gothic" w:hAnsi="Century Gothic"/>
          <w:b/>
          <w:bCs/>
          <w:sz w:val="20"/>
          <w:szCs w:val="20"/>
        </w:rPr>
      </w:pPr>
    </w:p>
    <w:p w14:paraId="6C6551B3" w14:textId="576DA7B1" w:rsidR="009B0B5D" w:rsidRDefault="00AE3AF9" w:rsidP="00CD2900">
      <w:pPr>
        <w:spacing w:line="240" w:lineRule="auto"/>
        <w:jc w:val="both"/>
        <w:rPr>
          <w:rFonts w:ascii="Century Gothic" w:hAnsi="Century Gothic"/>
          <w:b/>
          <w:bCs/>
          <w:sz w:val="20"/>
          <w:szCs w:val="20"/>
        </w:rPr>
      </w:pPr>
      <w:r w:rsidRPr="009B0B5D">
        <w:rPr>
          <w:rFonts w:ascii="Century Gothic" w:hAnsi="Century Gothic"/>
          <w:b/>
          <w:bCs/>
          <w:sz w:val="20"/>
          <w:szCs w:val="20"/>
        </w:rPr>
        <w:t>§ 1</w:t>
      </w:r>
      <w:r w:rsidR="00354B0A">
        <w:rPr>
          <w:rFonts w:ascii="Century Gothic" w:hAnsi="Century Gothic"/>
          <w:b/>
          <w:bCs/>
          <w:sz w:val="20"/>
          <w:szCs w:val="20"/>
        </w:rPr>
        <w:t>5</w:t>
      </w:r>
      <w:r w:rsidR="009D5971" w:rsidRPr="009B0B5D">
        <w:rPr>
          <w:rFonts w:ascii="Century Gothic" w:hAnsi="Century Gothic"/>
          <w:b/>
          <w:bCs/>
          <w:sz w:val="20"/>
          <w:szCs w:val="20"/>
        </w:rPr>
        <w:t xml:space="preserve"> </w:t>
      </w:r>
      <w:r w:rsidRPr="009B0B5D">
        <w:rPr>
          <w:rFonts w:ascii="Century Gothic" w:hAnsi="Century Gothic"/>
          <w:b/>
          <w:bCs/>
          <w:sz w:val="20"/>
          <w:szCs w:val="20"/>
        </w:rPr>
        <w:t xml:space="preserve">Besondere Vereinbarungen: </w:t>
      </w:r>
    </w:p>
    <w:p w14:paraId="7AD51388" w14:textId="77777777" w:rsidR="00CD2900" w:rsidRDefault="00CD2900" w:rsidP="00CD2900">
      <w:pPr>
        <w:spacing w:line="240" w:lineRule="auto"/>
        <w:jc w:val="both"/>
        <w:rPr>
          <w:rFonts w:ascii="Century Gothic" w:hAnsi="Century Gothic"/>
          <w:sz w:val="20"/>
          <w:szCs w:val="20"/>
        </w:rPr>
      </w:pPr>
      <w:r w:rsidRPr="00C0072B">
        <w:rPr>
          <w:rFonts w:ascii="Century Gothic" w:hAnsi="Century Gothic"/>
          <w:sz w:val="20"/>
          <w:szCs w:val="20"/>
        </w:rPr>
        <w:t>. . . . .</w:t>
      </w:r>
    </w:p>
    <w:p w14:paraId="44A5491B" w14:textId="77777777" w:rsidR="000B5795" w:rsidRDefault="000B5795" w:rsidP="00CD2900">
      <w:pPr>
        <w:spacing w:line="240" w:lineRule="auto"/>
        <w:jc w:val="both"/>
        <w:rPr>
          <w:rFonts w:ascii="Century Gothic" w:hAnsi="Century Gothic"/>
          <w:b/>
          <w:bCs/>
          <w:sz w:val="20"/>
          <w:szCs w:val="20"/>
        </w:rPr>
      </w:pPr>
    </w:p>
    <w:p w14:paraId="787A52BE" w14:textId="021A603B" w:rsidR="00A8170B" w:rsidRPr="009B0B5D" w:rsidRDefault="00AE3AF9" w:rsidP="00CD2900">
      <w:pPr>
        <w:spacing w:line="240" w:lineRule="auto"/>
        <w:jc w:val="both"/>
        <w:rPr>
          <w:rFonts w:ascii="Century Gothic" w:hAnsi="Century Gothic"/>
          <w:b/>
          <w:bCs/>
          <w:sz w:val="20"/>
          <w:szCs w:val="20"/>
        </w:rPr>
      </w:pPr>
      <w:r w:rsidRPr="009B0B5D">
        <w:rPr>
          <w:rFonts w:ascii="Century Gothic" w:hAnsi="Century Gothic"/>
          <w:b/>
          <w:bCs/>
          <w:sz w:val="20"/>
          <w:szCs w:val="20"/>
        </w:rPr>
        <w:t>§ 1</w:t>
      </w:r>
      <w:r w:rsidR="00354B0A">
        <w:rPr>
          <w:rFonts w:ascii="Century Gothic" w:hAnsi="Century Gothic"/>
          <w:b/>
          <w:bCs/>
          <w:sz w:val="20"/>
          <w:szCs w:val="20"/>
        </w:rPr>
        <w:t>6</w:t>
      </w:r>
      <w:r w:rsidRPr="009B0B5D">
        <w:rPr>
          <w:rFonts w:ascii="Century Gothic" w:hAnsi="Century Gothic"/>
          <w:b/>
          <w:bCs/>
          <w:sz w:val="20"/>
          <w:szCs w:val="20"/>
        </w:rPr>
        <w:t xml:space="preserve"> Ergänzungen, Änderungen </w:t>
      </w:r>
    </w:p>
    <w:p w14:paraId="1C548BA4" w14:textId="0A32D4B1" w:rsidR="00D221DF" w:rsidRPr="009F258E" w:rsidRDefault="00AE3AF9" w:rsidP="00CD2900">
      <w:pPr>
        <w:spacing w:line="240" w:lineRule="auto"/>
        <w:jc w:val="both"/>
        <w:rPr>
          <w:rFonts w:ascii="Century Gothic" w:hAnsi="Century Gothic"/>
          <w:sz w:val="20"/>
          <w:szCs w:val="20"/>
        </w:rPr>
      </w:pPr>
      <w:r w:rsidRPr="009B0B5D">
        <w:rPr>
          <w:rFonts w:ascii="Century Gothic" w:hAnsi="Century Gothic"/>
          <w:sz w:val="20"/>
          <w:szCs w:val="20"/>
        </w:rPr>
        <w:t xml:space="preserve">Änderungen und Ergänzungen dieses Vertrages bedürfen der Schriftform. </w:t>
      </w:r>
    </w:p>
    <w:p w14:paraId="36C7DA3C" w14:textId="77777777" w:rsidR="00610CB6" w:rsidRDefault="00610CB6" w:rsidP="00CD2900">
      <w:pPr>
        <w:spacing w:line="240" w:lineRule="auto"/>
        <w:jc w:val="both"/>
        <w:rPr>
          <w:rFonts w:ascii="Century Gothic" w:hAnsi="Century Gothic"/>
          <w:b/>
          <w:bCs/>
          <w:sz w:val="20"/>
          <w:szCs w:val="20"/>
        </w:rPr>
      </w:pPr>
    </w:p>
    <w:p w14:paraId="3596FB0F" w14:textId="624B32E1" w:rsidR="00A8170B" w:rsidRPr="009B0B5D" w:rsidRDefault="00AE3AF9" w:rsidP="00CD2900">
      <w:pPr>
        <w:spacing w:line="240" w:lineRule="auto"/>
        <w:jc w:val="both"/>
        <w:rPr>
          <w:rFonts w:ascii="Century Gothic" w:hAnsi="Century Gothic"/>
          <w:b/>
          <w:bCs/>
          <w:sz w:val="20"/>
          <w:szCs w:val="20"/>
        </w:rPr>
      </w:pPr>
      <w:r w:rsidRPr="009B0B5D">
        <w:rPr>
          <w:rFonts w:ascii="Century Gothic" w:hAnsi="Century Gothic"/>
          <w:b/>
          <w:bCs/>
          <w:sz w:val="20"/>
          <w:szCs w:val="20"/>
        </w:rPr>
        <w:t>§ 1</w:t>
      </w:r>
      <w:r w:rsidR="00354B0A">
        <w:rPr>
          <w:rFonts w:ascii="Century Gothic" w:hAnsi="Century Gothic"/>
          <w:b/>
          <w:bCs/>
          <w:sz w:val="20"/>
          <w:szCs w:val="20"/>
        </w:rPr>
        <w:t>7</w:t>
      </w:r>
      <w:r w:rsidRPr="009B0B5D">
        <w:rPr>
          <w:rFonts w:ascii="Century Gothic" w:hAnsi="Century Gothic"/>
          <w:b/>
          <w:bCs/>
          <w:sz w:val="20"/>
          <w:szCs w:val="20"/>
        </w:rPr>
        <w:t xml:space="preserve"> Unwirksamkeit einzelner Vereinbarungen </w:t>
      </w:r>
    </w:p>
    <w:p w14:paraId="675F0235" w14:textId="6901EECB" w:rsidR="00354B0A" w:rsidRDefault="00AE3AF9" w:rsidP="00CD2900">
      <w:pPr>
        <w:spacing w:line="240" w:lineRule="auto"/>
        <w:jc w:val="both"/>
        <w:rPr>
          <w:rFonts w:ascii="Century Gothic" w:hAnsi="Century Gothic"/>
          <w:sz w:val="20"/>
          <w:szCs w:val="20"/>
        </w:rPr>
      </w:pPr>
      <w:r w:rsidRPr="009B0B5D">
        <w:rPr>
          <w:rFonts w:ascii="Century Gothic" w:hAnsi="Century Gothic"/>
          <w:sz w:val="20"/>
          <w:szCs w:val="20"/>
        </w:rPr>
        <w:t>Sollten einzelne Vereinbarungen dieses Vertrages ganz oder teilweise unwirksam sein oder werden, berührt dies nicht die Wirksamkeit des übrigen Vertrages.</w:t>
      </w:r>
    </w:p>
    <w:p w14:paraId="530115DC" w14:textId="5772A2D9" w:rsidR="000B5795" w:rsidRDefault="000B5795" w:rsidP="00CD2900">
      <w:pPr>
        <w:spacing w:line="240" w:lineRule="auto"/>
        <w:jc w:val="both"/>
        <w:rPr>
          <w:rFonts w:ascii="Century Gothic" w:hAnsi="Century Gothic"/>
          <w:sz w:val="20"/>
          <w:szCs w:val="20"/>
        </w:rPr>
      </w:pPr>
    </w:p>
    <w:p w14:paraId="63DE3466" w14:textId="77777777" w:rsidR="009F258E" w:rsidRDefault="009F258E" w:rsidP="00CD2900">
      <w:pPr>
        <w:spacing w:line="240" w:lineRule="auto"/>
        <w:jc w:val="both"/>
        <w:rPr>
          <w:rFonts w:ascii="Century Gothic" w:hAnsi="Century Gothic"/>
          <w:sz w:val="20"/>
          <w:szCs w:val="20"/>
        </w:rPr>
      </w:pPr>
    </w:p>
    <w:tbl>
      <w:tblPr>
        <w:tblW w:w="0" w:type="auto"/>
        <w:tblBorders>
          <w:insideH w:val="single" w:sz="6" w:space="0" w:color="auto"/>
          <w:insideV w:val="single" w:sz="6" w:space="0" w:color="auto"/>
        </w:tblBorders>
        <w:tblCellMar>
          <w:left w:w="0" w:type="dxa"/>
          <w:right w:w="0" w:type="dxa"/>
        </w:tblCellMar>
        <w:tblLook w:val="0000" w:firstRow="0" w:lastRow="0" w:firstColumn="0" w:lastColumn="0" w:noHBand="0" w:noVBand="0"/>
      </w:tblPr>
      <w:tblGrid>
        <w:gridCol w:w="4560"/>
        <w:gridCol w:w="4640"/>
      </w:tblGrid>
      <w:tr w:rsidR="00D221DF" w:rsidRPr="00C0072B" w14:paraId="6C7A868F" w14:textId="77777777" w:rsidTr="00735B39">
        <w:tc>
          <w:tcPr>
            <w:tcW w:w="4560" w:type="dxa"/>
            <w:tcBorders>
              <w:top w:val="nil"/>
              <w:left w:val="nil"/>
              <w:bottom w:val="nil"/>
              <w:right w:val="nil"/>
            </w:tcBorders>
          </w:tcPr>
          <w:p w14:paraId="5E35814D" w14:textId="77777777" w:rsidR="00D221DF" w:rsidRPr="00C0072B" w:rsidRDefault="00D221DF" w:rsidP="00CD2900">
            <w:pPr>
              <w:jc w:val="both"/>
              <w:rPr>
                <w:rFonts w:ascii="Century Gothic" w:hAnsi="Century Gothic"/>
                <w:sz w:val="20"/>
                <w:szCs w:val="20"/>
              </w:rPr>
            </w:pPr>
            <w:r w:rsidRPr="00C0072B">
              <w:rPr>
                <w:rFonts w:ascii="Century Gothic" w:hAnsi="Century Gothic"/>
                <w:sz w:val="20"/>
                <w:szCs w:val="20"/>
              </w:rPr>
              <w:t>. . . . .</w:t>
            </w:r>
          </w:p>
          <w:p w14:paraId="45AE4F1F" w14:textId="77777777" w:rsidR="00D221DF" w:rsidRPr="00C0072B" w:rsidRDefault="00D221DF" w:rsidP="00CD2900">
            <w:pPr>
              <w:jc w:val="both"/>
              <w:rPr>
                <w:rFonts w:ascii="Century Gothic" w:hAnsi="Century Gothic"/>
                <w:sz w:val="20"/>
                <w:szCs w:val="20"/>
              </w:rPr>
            </w:pPr>
            <w:r w:rsidRPr="00C0072B">
              <w:rPr>
                <w:rFonts w:ascii="Century Gothic" w:hAnsi="Century Gothic"/>
                <w:sz w:val="20"/>
                <w:szCs w:val="20"/>
              </w:rPr>
              <w:t>Ort, Datum</w:t>
            </w:r>
          </w:p>
          <w:p w14:paraId="4B1E4488" w14:textId="77777777" w:rsidR="00D221DF" w:rsidRPr="00C0072B" w:rsidRDefault="00D221DF" w:rsidP="00CD2900">
            <w:pPr>
              <w:jc w:val="both"/>
              <w:rPr>
                <w:rFonts w:ascii="Century Gothic" w:hAnsi="Century Gothic"/>
                <w:sz w:val="20"/>
                <w:szCs w:val="20"/>
              </w:rPr>
            </w:pPr>
            <w:r w:rsidRPr="00C0072B">
              <w:rPr>
                <w:rFonts w:ascii="Century Gothic" w:hAnsi="Century Gothic"/>
                <w:sz w:val="20"/>
                <w:szCs w:val="20"/>
              </w:rPr>
              <w:t>. . . . .</w:t>
            </w:r>
          </w:p>
          <w:p w14:paraId="6338014D" w14:textId="00BA2378" w:rsidR="00D221DF" w:rsidRPr="00C0072B" w:rsidRDefault="00D221DF" w:rsidP="00CD2900">
            <w:pPr>
              <w:jc w:val="both"/>
              <w:rPr>
                <w:rFonts w:ascii="Century Gothic" w:hAnsi="Century Gothic"/>
                <w:sz w:val="20"/>
                <w:szCs w:val="20"/>
              </w:rPr>
            </w:pPr>
            <w:r w:rsidRPr="00C0072B">
              <w:rPr>
                <w:rFonts w:ascii="Century Gothic" w:hAnsi="Century Gothic"/>
                <w:sz w:val="20"/>
                <w:szCs w:val="20"/>
              </w:rPr>
              <w:t xml:space="preserve">Unterschrift </w:t>
            </w:r>
            <w:r w:rsidR="00571D1A">
              <w:rPr>
                <w:rFonts w:ascii="Century Gothic" w:hAnsi="Century Gothic"/>
                <w:sz w:val="20"/>
                <w:szCs w:val="20"/>
              </w:rPr>
              <w:t>der/</w:t>
            </w:r>
            <w:r w:rsidRPr="00C0072B">
              <w:rPr>
                <w:rFonts w:ascii="Century Gothic" w:hAnsi="Century Gothic"/>
                <w:sz w:val="20"/>
                <w:szCs w:val="20"/>
              </w:rPr>
              <w:t>des Arbeitgebers</w:t>
            </w:r>
            <w:r w:rsidR="00571D1A">
              <w:rPr>
                <w:rFonts w:ascii="Century Gothic" w:hAnsi="Century Gothic"/>
                <w:sz w:val="20"/>
                <w:szCs w:val="20"/>
              </w:rPr>
              <w:t>/in</w:t>
            </w:r>
          </w:p>
        </w:tc>
        <w:tc>
          <w:tcPr>
            <w:tcW w:w="4640" w:type="dxa"/>
            <w:tcBorders>
              <w:top w:val="nil"/>
              <w:left w:val="nil"/>
              <w:bottom w:val="nil"/>
              <w:right w:val="nil"/>
            </w:tcBorders>
          </w:tcPr>
          <w:p w14:paraId="7696D663" w14:textId="77777777" w:rsidR="00D221DF" w:rsidRPr="00C0072B" w:rsidRDefault="00D221DF" w:rsidP="00CD2900">
            <w:pPr>
              <w:jc w:val="both"/>
              <w:rPr>
                <w:rFonts w:ascii="Century Gothic" w:hAnsi="Century Gothic"/>
                <w:sz w:val="20"/>
                <w:szCs w:val="20"/>
              </w:rPr>
            </w:pPr>
            <w:r w:rsidRPr="00C0072B">
              <w:rPr>
                <w:rFonts w:ascii="Century Gothic" w:hAnsi="Century Gothic"/>
                <w:sz w:val="20"/>
                <w:szCs w:val="20"/>
              </w:rPr>
              <w:t>. . . . .</w:t>
            </w:r>
          </w:p>
          <w:p w14:paraId="13AB97FE" w14:textId="77777777" w:rsidR="00D221DF" w:rsidRPr="00C0072B" w:rsidRDefault="00D221DF" w:rsidP="00CD2900">
            <w:pPr>
              <w:jc w:val="both"/>
              <w:rPr>
                <w:rFonts w:ascii="Century Gothic" w:hAnsi="Century Gothic"/>
                <w:sz w:val="20"/>
                <w:szCs w:val="20"/>
              </w:rPr>
            </w:pPr>
            <w:r w:rsidRPr="00C0072B">
              <w:rPr>
                <w:rFonts w:ascii="Century Gothic" w:hAnsi="Century Gothic"/>
                <w:sz w:val="20"/>
                <w:szCs w:val="20"/>
              </w:rPr>
              <w:t>Ort, Datum</w:t>
            </w:r>
          </w:p>
          <w:p w14:paraId="38F2A0D9" w14:textId="77777777" w:rsidR="00D221DF" w:rsidRPr="00C0072B" w:rsidRDefault="00D221DF" w:rsidP="00CD2900">
            <w:pPr>
              <w:jc w:val="both"/>
              <w:rPr>
                <w:rFonts w:ascii="Century Gothic" w:hAnsi="Century Gothic"/>
                <w:sz w:val="20"/>
                <w:szCs w:val="20"/>
              </w:rPr>
            </w:pPr>
            <w:r w:rsidRPr="00C0072B">
              <w:rPr>
                <w:rFonts w:ascii="Century Gothic" w:hAnsi="Century Gothic"/>
                <w:sz w:val="20"/>
                <w:szCs w:val="20"/>
              </w:rPr>
              <w:t>. . . . .</w:t>
            </w:r>
          </w:p>
          <w:p w14:paraId="4F1179CD" w14:textId="5817DB7D" w:rsidR="00D221DF" w:rsidRPr="00C0072B" w:rsidRDefault="00D221DF" w:rsidP="00CD2900">
            <w:pPr>
              <w:jc w:val="both"/>
              <w:rPr>
                <w:rFonts w:ascii="Century Gothic" w:hAnsi="Century Gothic"/>
                <w:sz w:val="20"/>
                <w:szCs w:val="20"/>
              </w:rPr>
            </w:pPr>
            <w:r w:rsidRPr="00C0072B">
              <w:rPr>
                <w:rFonts w:ascii="Century Gothic" w:hAnsi="Century Gothic"/>
                <w:sz w:val="20"/>
                <w:szCs w:val="20"/>
              </w:rPr>
              <w:t xml:space="preserve">Unterschrift </w:t>
            </w:r>
            <w:r w:rsidR="00571D1A">
              <w:rPr>
                <w:rFonts w:ascii="Century Gothic" w:hAnsi="Century Gothic"/>
                <w:sz w:val="20"/>
                <w:szCs w:val="20"/>
              </w:rPr>
              <w:t>der/</w:t>
            </w:r>
            <w:r w:rsidRPr="00C0072B">
              <w:rPr>
                <w:rFonts w:ascii="Century Gothic" w:hAnsi="Century Gothic"/>
                <w:sz w:val="20"/>
                <w:szCs w:val="20"/>
              </w:rPr>
              <w:t>des Arbeitnehmers</w:t>
            </w:r>
            <w:r w:rsidR="00571D1A">
              <w:rPr>
                <w:rFonts w:ascii="Century Gothic" w:hAnsi="Century Gothic"/>
                <w:sz w:val="20"/>
                <w:szCs w:val="20"/>
              </w:rPr>
              <w:t>/in</w:t>
            </w:r>
          </w:p>
        </w:tc>
      </w:tr>
    </w:tbl>
    <w:p w14:paraId="40E4E679" w14:textId="77777777" w:rsidR="00D221DF" w:rsidRDefault="00D221DF" w:rsidP="00CD2900">
      <w:pPr>
        <w:spacing w:after="120"/>
        <w:jc w:val="both"/>
        <w:rPr>
          <w:rFonts w:ascii="Century Gothic" w:hAnsi="Century Gothic"/>
          <w:sz w:val="20"/>
          <w:szCs w:val="20"/>
        </w:rPr>
      </w:pPr>
    </w:p>
    <w:p w14:paraId="17B145C1" w14:textId="77777777" w:rsidR="00D221DF" w:rsidRDefault="00D221DF" w:rsidP="00CD2900">
      <w:pPr>
        <w:spacing w:after="120"/>
        <w:jc w:val="both"/>
        <w:rPr>
          <w:rFonts w:ascii="Century Gothic" w:hAnsi="Century Gothic"/>
          <w:sz w:val="20"/>
          <w:szCs w:val="20"/>
        </w:rPr>
      </w:pPr>
    </w:p>
    <w:p w14:paraId="74A946DF" w14:textId="77777777" w:rsidR="00565619" w:rsidRDefault="00565619" w:rsidP="00CD2900">
      <w:pPr>
        <w:spacing w:after="120"/>
        <w:jc w:val="both"/>
        <w:rPr>
          <w:rFonts w:ascii="Century Gothic" w:hAnsi="Century Gothic"/>
          <w:b/>
          <w:bCs/>
          <w:sz w:val="20"/>
          <w:szCs w:val="20"/>
        </w:rPr>
      </w:pPr>
    </w:p>
    <w:p w14:paraId="271FAAB2" w14:textId="77777777" w:rsidR="00565619" w:rsidRDefault="00565619" w:rsidP="00CD2900">
      <w:pPr>
        <w:spacing w:after="120"/>
        <w:jc w:val="both"/>
        <w:rPr>
          <w:rFonts w:ascii="Century Gothic" w:hAnsi="Century Gothic"/>
          <w:b/>
          <w:bCs/>
          <w:sz w:val="20"/>
          <w:szCs w:val="20"/>
        </w:rPr>
      </w:pPr>
    </w:p>
    <w:p w14:paraId="43BE7A0C" w14:textId="77777777" w:rsidR="00565619" w:rsidRDefault="00565619" w:rsidP="00CD2900">
      <w:pPr>
        <w:spacing w:after="120"/>
        <w:jc w:val="both"/>
        <w:rPr>
          <w:rFonts w:ascii="Century Gothic" w:hAnsi="Century Gothic"/>
          <w:b/>
          <w:bCs/>
          <w:sz w:val="20"/>
          <w:szCs w:val="20"/>
        </w:rPr>
      </w:pPr>
    </w:p>
    <w:p w14:paraId="70128C12" w14:textId="77777777" w:rsidR="00565619" w:rsidRDefault="00565619" w:rsidP="00CD2900">
      <w:pPr>
        <w:spacing w:after="120"/>
        <w:jc w:val="both"/>
        <w:rPr>
          <w:rFonts w:ascii="Century Gothic" w:hAnsi="Century Gothic"/>
          <w:b/>
          <w:bCs/>
          <w:sz w:val="20"/>
          <w:szCs w:val="20"/>
        </w:rPr>
      </w:pPr>
    </w:p>
    <w:p w14:paraId="33891B07" w14:textId="7D5CE6E3" w:rsidR="00D221DF" w:rsidRPr="00D221DF" w:rsidRDefault="00D221DF" w:rsidP="00CD2900">
      <w:pPr>
        <w:spacing w:after="120"/>
        <w:jc w:val="both"/>
        <w:rPr>
          <w:rFonts w:ascii="Century Gothic" w:hAnsi="Century Gothic"/>
          <w:b/>
          <w:bCs/>
          <w:sz w:val="20"/>
          <w:szCs w:val="20"/>
        </w:rPr>
      </w:pPr>
      <w:r w:rsidRPr="00D221DF">
        <w:rPr>
          <w:rFonts w:ascii="Century Gothic" w:hAnsi="Century Gothic"/>
          <w:b/>
          <w:bCs/>
          <w:sz w:val="20"/>
          <w:szCs w:val="20"/>
        </w:rPr>
        <w:t xml:space="preserve">Empfangsbestätigung </w:t>
      </w:r>
      <w:r w:rsidR="00571D1A">
        <w:rPr>
          <w:rFonts w:ascii="Century Gothic" w:hAnsi="Century Gothic"/>
          <w:b/>
          <w:bCs/>
          <w:sz w:val="20"/>
          <w:szCs w:val="20"/>
        </w:rPr>
        <w:t>der/</w:t>
      </w:r>
      <w:r w:rsidRPr="00D221DF">
        <w:rPr>
          <w:rFonts w:ascii="Century Gothic" w:hAnsi="Century Gothic"/>
          <w:b/>
          <w:bCs/>
          <w:sz w:val="20"/>
          <w:szCs w:val="20"/>
        </w:rPr>
        <w:t>des Arbeitnehmers</w:t>
      </w:r>
      <w:r w:rsidR="00571D1A">
        <w:rPr>
          <w:rFonts w:ascii="Century Gothic" w:hAnsi="Century Gothic"/>
          <w:b/>
          <w:bCs/>
          <w:sz w:val="20"/>
          <w:szCs w:val="20"/>
        </w:rPr>
        <w:t>/in</w:t>
      </w:r>
    </w:p>
    <w:p w14:paraId="2DDEB7C8" w14:textId="27EF52D6" w:rsidR="00D221DF" w:rsidRDefault="00571D1A" w:rsidP="00CD2900">
      <w:pPr>
        <w:spacing w:after="120"/>
        <w:jc w:val="both"/>
        <w:rPr>
          <w:rFonts w:ascii="Century Gothic" w:hAnsi="Century Gothic"/>
          <w:sz w:val="20"/>
          <w:szCs w:val="20"/>
        </w:rPr>
      </w:pPr>
      <w:r>
        <w:rPr>
          <w:rFonts w:ascii="Century Gothic" w:hAnsi="Century Gothic"/>
          <w:sz w:val="20"/>
          <w:szCs w:val="20"/>
        </w:rPr>
        <w:t>Die/</w:t>
      </w:r>
      <w:r w:rsidR="00D221DF" w:rsidRPr="00C0072B">
        <w:rPr>
          <w:rFonts w:ascii="Century Gothic" w:hAnsi="Century Gothic"/>
          <w:sz w:val="20"/>
          <w:szCs w:val="20"/>
        </w:rPr>
        <w:t>Der Arbeitnehmer</w:t>
      </w:r>
      <w:r>
        <w:rPr>
          <w:rFonts w:ascii="Century Gothic" w:hAnsi="Century Gothic"/>
          <w:sz w:val="20"/>
          <w:szCs w:val="20"/>
        </w:rPr>
        <w:t>/in</w:t>
      </w:r>
      <w:r w:rsidR="00D221DF" w:rsidRPr="00C0072B">
        <w:rPr>
          <w:rFonts w:ascii="Century Gothic" w:hAnsi="Century Gothic"/>
          <w:sz w:val="20"/>
          <w:szCs w:val="20"/>
        </w:rPr>
        <w:t xml:space="preserve"> bestätigt, dass </w:t>
      </w:r>
      <w:r>
        <w:rPr>
          <w:rFonts w:ascii="Century Gothic" w:hAnsi="Century Gothic"/>
          <w:sz w:val="20"/>
          <w:szCs w:val="20"/>
        </w:rPr>
        <w:t>sie/</w:t>
      </w:r>
      <w:r w:rsidR="00D221DF" w:rsidRPr="00C0072B">
        <w:rPr>
          <w:rFonts w:ascii="Century Gothic" w:hAnsi="Century Gothic"/>
          <w:sz w:val="20"/>
          <w:szCs w:val="20"/>
        </w:rPr>
        <w:t xml:space="preserve">er eine von </w:t>
      </w:r>
      <w:r>
        <w:rPr>
          <w:rFonts w:ascii="Century Gothic" w:hAnsi="Century Gothic"/>
          <w:sz w:val="20"/>
          <w:szCs w:val="20"/>
        </w:rPr>
        <w:t>der/</w:t>
      </w:r>
      <w:r w:rsidR="00D221DF" w:rsidRPr="00C0072B">
        <w:rPr>
          <w:rFonts w:ascii="Century Gothic" w:hAnsi="Century Gothic"/>
          <w:sz w:val="20"/>
          <w:szCs w:val="20"/>
        </w:rPr>
        <w:t>dem Arbeitgeber</w:t>
      </w:r>
      <w:r>
        <w:rPr>
          <w:rFonts w:ascii="Century Gothic" w:hAnsi="Century Gothic"/>
          <w:sz w:val="20"/>
          <w:szCs w:val="20"/>
        </w:rPr>
        <w:t>/in</w:t>
      </w:r>
      <w:r w:rsidR="00D221DF" w:rsidRPr="00C0072B">
        <w:rPr>
          <w:rFonts w:ascii="Century Gothic" w:hAnsi="Century Gothic"/>
          <w:sz w:val="20"/>
          <w:szCs w:val="20"/>
        </w:rPr>
        <w:t xml:space="preserve"> unterschriebene vollständige Ausfertigung dieses Arbeitsvertrages am </w:t>
      </w:r>
      <w:proofErr w:type="gramStart"/>
      <w:r w:rsidR="00D221DF" w:rsidRPr="00C0072B">
        <w:rPr>
          <w:rFonts w:ascii="Century Gothic" w:hAnsi="Century Gothic"/>
          <w:sz w:val="20"/>
          <w:szCs w:val="20"/>
        </w:rPr>
        <w:t>. . . .</w:t>
      </w:r>
      <w:proofErr w:type="gramEnd"/>
      <w:r w:rsidR="00D221DF" w:rsidRPr="00C0072B">
        <w:rPr>
          <w:rFonts w:ascii="Century Gothic" w:hAnsi="Century Gothic"/>
          <w:sz w:val="20"/>
          <w:szCs w:val="20"/>
        </w:rPr>
        <w:t> . (Datum) erhalten hat.</w:t>
      </w:r>
    </w:p>
    <w:p w14:paraId="2349B4FC" w14:textId="77777777" w:rsidR="003B1805" w:rsidRPr="00C0072B" w:rsidRDefault="003B1805" w:rsidP="00CD2900">
      <w:pPr>
        <w:spacing w:after="120"/>
        <w:jc w:val="both"/>
        <w:rPr>
          <w:rFonts w:ascii="Century Gothic" w:hAnsi="Century Gothic"/>
          <w:sz w:val="20"/>
          <w:szCs w:val="20"/>
        </w:rPr>
      </w:pPr>
    </w:p>
    <w:p w14:paraId="543D3E22" w14:textId="77777777" w:rsidR="00D221DF" w:rsidRPr="00C0072B" w:rsidRDefault="00D221DF" w:rsidP="00CD2900">
      <w:pPr>
        <w:spacing w:after="120"/>
        <w:jc w:val="both"/>
        <w:rPr>
          <w:rFonts w:ascii="Century Gothic" w:hAnsi="Century Gothic"/>
          <w:sz w:val="20"/>
          <w:szCs w:val="20"/>
        </w:rPr>
      </w:pPr>
      <w:r w:rsidRPr="00C0072B">
        <w:rPr>
          <w:rFonts w:ascii="Century Gothic" w:hAnsi="Century Gothic"/>
          <w:sz w:val="20"/>
          <w:szCs w:val="20"/>
        </w:rPr>
        <w:t>. . . . .</w:t>
      </w:r>
    </w:p>
    <w:p w14:paraId="4C858D52" w14:textId="77777777" w:rsidR="00D221DF" w:rsidRPr="00C0072B" w:rsidRDefault="00D221DF" w:rsidP="00CD2900">
      <w:pPr>
        <w:spacing w:after="120"/>
        <w:jc w:val="both"/>
        <w:rPr>
          <w:rFonts w:ascii="Century Gothic" w:hAnsi="Century Gothic"/>
          <w:sz w:val="20"/>
          <w:szCs w:val="20"/>
        </w:rPr>
      </w:pPr>
      <w:r w:rsidRPr="00C0072B">
        <w:rPr>
          <w:rFonts w:ascii="Century Gothic" w:hAnsi="Century Gothic"/>
          <w:sz w:val="20"/>
          <w:szCs w:val="20"/>
        </w:rPr>
        <w:t>Ort, Datum</w:t>
      </w:r>
    </w:p>
    <w:p w14:paraId="3A8B5D01" w14:textId="77777777" w:rsidR="00D221DF" w:rsidRPr="00C0072B" w:rsidRDefault="00D221DF" w:rsidP="00CD2900">
      <w:pPr>
        <w:spacing w:after="120"/>
        <w:jc w:val="both"/>
        <w:rPr>
          <w:rFonts w:ascii="Century Gothic" w:hAnsi="Century Gothic"/>
          <w:sz w:val="20"/>
          <w:szCs w:val="20"/>
        </w:rPr>
      </w:pPr>
      <w:r w:rsidRPr="00C0072B">
        <w:rPr>
          <w:rFonts w:ascii="Century Gothic" w:hAnsi="Century Gothic"/>
          <w:sz w:val="20"/>
          <w:szCs w:val="20"/>
        </w:rPr>
        <w:t>. . . . .</w:t>
      </w:r>
    </w:p>
    <w:p w14:paraId="1C02C5A2" w14:textId="02070D39" w:rsidR="00092588" w:rsidRPr="007D0170" w:rsidRDefault="00D221DF" w:rsidP="00CD2900">
      <w:pPr>
        <w:spacing w:after="120"/>
        <w:jc w:val="both"/>
        <w:rPr>
          <w:rFonts w:ascii="Century Gothic" w:hAnsi="Century Gothic"/>
          <w:sz w:val="20"/>
          <w:szCs w:val="20"/>
        </w:rPr>
      </w:pPr>
      <w:r w:rsidRPr="00C0072B">
        <w:rPr>
          <w:rFonts w:ascii="Century Gothic" w:hAnsi="Century Gothic"/>
          <w:sz w:val="20"/>
          <w:szCs w:val="20"/>
        </w:rPr>
        <w:t xml:space="preserve">Unterschrift </w:t>
      </w:r>
      <w:r w:rsidR="00571D1A">
        <w:rPr>
          <w:rFonts w:ascii="Century Gothic" w:hAnsi="Century Gothic"/>
          <w:sz w:val="20"/>
          <w:szCs w:val="20"/>
        </w:rPr>
        <w:t>der/</w:t>
      </w:r>
      <w:r w:rsidRPr="00C0072B">
        <w:rPr>
          <w:rFonts w:ascii="Century Gothic" w:hAnsi="Century Gothic"/>
          <w:sz w:val="20"/>
          <w:szCs w:val="20"/>
        </w:rPr>
        <w:t>des Arbeitnehmers</w:t>
      </w:r>
      <w:r w:rsidR="00571D1A">
        <w:rPr>
          <w:rFonts w:ascii="Century Gothic" w:hAnsi="Century Gothic"/>
          <w:sz w:val="20"/>
          <w:szCs w:val="20"/>
        </w:rPr>
        <w:t>/in</w:t>
      </w:r>
    </w:p>
    <w:sectPr w:rsidR="00092588" w:rsidRPr="007D0170" w:rsidSect="00CE7C75">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A2301"/>
    <w:multiLevelType w:val="hybridMultilevel"/>
    <w:tmpl w:val="B01A5F90"/>
    <w:lvl w:ilvl="0" w:tplc="CD86245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15333A"/>
    <w:multiLevelType w:val="hybridMultilevel"/>
    <w:tmpl w:val="95BE1E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D584267"/>
    <w:multiLevelType w:val="hybridMultilevel"/>
    <w:tmpl w:val="55389B8E"/>
    <w:lvl w:ilvl="0" w:tplc="27A697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620649064">
    <w:abstractNumId w:val="0"/>
  </w:num>
  <w:num w:numId="2" w16cid:durableId="611320595">
    <w:abstractNumId w:val="2"/>
  </w:num>
  <w:num w:numId="3" w16cid:durableId="1054740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39"/>
    <w:rsid w:val="00002A9C"/>
    <w:rsid w:val="000374CF"/>
    <w:rsid w:val="00065382"/>
    <w:rsid w:val="00092588"/>
    <w:rsid w:val="000B5795"/>
    <w:rsid w:val="00133E39"/>
    <w:rsid w:val="001815B1"/>
    <w:rsid w:val="001938DA"/>
    <w:rsid w:val="001C3C22"/>
    <w:rsid w:val="001E0CCE"/>
    <w:rsid w:val="0020063A"/>
    <w:rsid w:val="002430F4"/>
    <w:rsid w:val="002A71D8"/>
    <w:rsid w:val="002F3622"/>
    <w:rsid w:val="002F5D03"/>
    <w:rsid w:val="00354B0A"/>
    <w:rsid w:val="003B1805"/>
    <w:rsid w:val="003D7B0B"/>
    <w:rsid w:val="00437E1E"/>
    <w:rsid w:val="00494C78"/>
    <w:rsid w:val="00565619"/>
    <w:rsid w:val="00571D1A"/>
    <w:rsid w:val="005B7FCA"/>
    <w:rsid w:val="005F1DFA"/>
    <w:rsid w:val="00610CB6"/>
    <w:rsid w:val="00614117"/>
    <w:rsid w:val="006249CF"/>
    <w:rsid w:val="006D6BFE"/>
    <w:rsid w:val="00702C8D"/>
    <w:rsid w:val="007622A2"/>
    <w:rsid w:val="007D0170"/>
    <w:rsid w:val="008078F4"/>
    <w:rsid w:val="00840EF3"/>
    <w:rsid w:val="00850727"/>
    <w:rsid w:val="008918BE"/>
    <w:rsid w:val="008A5E81"/>
    <w:rsid w:val="009131CE"/>
    <w:rsid w:val="0093472D"/>
    <w:rsid w:val="009457FE"/>
    <w:rsid w:val="00976C54"/>
    <w:rsid w:val="009B0B5D"/>
    <w:rsid w:val="009D5971"/>
    <w:rsid w:val="009E246C"/>
    <w:rsid w:val="009F258E"/>
    <w:rsid w:val="00A13097"/>
    <w:rsid w:val="00A31852"/>
    <w:rsid w:val="00A57486"/>
    <w:rsid w:val="00A8170B"/>
    <w:rsid w:val="00AD5C5D"/>
    <w:rsid w:val="00AE3AF9"/>
    <w:rsid w:val="00B51DBC"/>
    <w:rsid w:val="00B64529"/>
    <w:rsid w:val="00B65E52"/>
    <w:rsid w:val="00B71C9F"/>
    <w:rsid w:val="00BC6566"/>
    <w:rsid w:val="00C10A49"/>
    <w:rsid w:val="00CD2900"/>
    <w:rsid w:val="00CE7C75"/>
    <w:rsid w:val="00D02870"/>
    <w:rsid w:val="00D221DF"/>
    <w:rsid w:val="00D44377"/>
    <w:rsid w:val="00D91322"/>
    <w:rsid w:val="00DB5B26"/>
    <w:rsid w:val="00E013E8"/>
    <w:rsid w:val="00E14BE0"/>
    <w:rsid w:val="00E41680"/>
    <w:rsid w:val="00E657A9"/>
    <w:rsid w:val="00E907F7"/>
    <w:rsid w:val="00ED795E"/>
    <w:rsid w:val="00F0377F"/>
    <w:rsid w:val="00F057CE"/>
    <w:rsid w:val="00F10C64"/>
    <w:rsid w:val="00F5008B"/>
    <w:rsid w:val="00F51E4A"/>
    <w:rsid w:val="00F806BA"/>
    <w:rsid w:val="00FD0FC6"/>
    <w:rsid w:val="00FE3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DFF1"/>
  <w15:chartTrackingRefBased/>
  <w15:docId w15:val="{DE84EE56-D0C5-43D6-A167-03076227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3E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3E39"/>
    <w:pPr>
      <w:ind w:left="720"/>
      <w:contextualSpacing/>
    </w:pPr>
  </w:style>
  <w:style w:type="paragraph" w:styleId="berarbeitung">
    <w:name w:val="Revision"/>
    <w:hidden/>
    <w:uiPriority w:val="99"/>
    <w:semiHidden/>
    <w:rsid w:val="005B7FCA"/>
    <w:pPr>
      <w:spacing w:after="0" w:line="240" w:lineRule="auto"/>
    </w:pPr>
  </w:style>
  <w:style w:type="paragraph" w:styleId="Kopfzeile">
    <w:name w:val="header"/>
    <w:basedOn w:val="Standard"/>
    <w:link w:val="KopfzeileZchn"/>
    <w:uiPriority w:val="99"/>
    <w:unhideWhenUsed/>
    <w:rsid w:val="00354B0A"/>
    <w:pPr>
      <w:spacing w:after="0" w:line="240" w:lineRule="auto"/>
    </w:pPr>
    <w:rPr>
      <w:rFonts w:ascii="Arial" w:hAnsi="Arial" w:cs="Arial"/>
      <w:sz w:val="24"/>
      <w:szCs w:val="24"/>
      <w:lang w:eastAsia="de-DE"/>
    </w:rPr>
  </w:style>
  <w:style w:type="character" w:customStyle="1" w:styleId="KopfzeileZchn">
    <w:name w:val="Kopfzeile Zchn"/>
    <w:basedOn w:val="Absatz-Standardschriftart"/>
    <w:link w:val="Kopfzeile"/>
    <w:uiPriority w:val="99"/>
    <w:rsid w:val="00354B0A"/>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2881">
      <w:bodyDiv w:val="1"/>
      <w:marLeft w:val="0"/>
      <w:marRight w:val="0"/>
      <w:marTop w:val="0"/>
      <w:marBottom w:val="0"/>
      <w:divBdr>
        <w:top w:val="none" w:sz="0" w:space="0" w:color="auto"/>
        <w:left w:val="none" w:sz="0" w:space="0" w:color="auto"/>
        <w:bottom w:val="none" w:sz="0" w:space="0" w:color="auto"/>
        <w:right w:val="none" w:sz="0" w:space="0" w:color="auto"/>
      </w:divBdr>
    </w:div>
    <w:div w:id="15110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12727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ZKN</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Beierbach, Philip</dc:creator>
  <cp:keywords/>
  <dc:description/>
  <cp:lastModifiedBy>Beierbach, Philip</cp:lastModifiedBy>
  <cp:revision>2</cp:revision>
  <dcterms:created xsi:type="dcterms:W3CDTF">2023-05-16T07:12:00Z</dcterms:created>
  <dcterms:modified xsi:type="dcterms:W3CDTF">2023-05-16T07:12:00Z</dcterms:modified>
</cp:coreProperties>
</file>