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3F" w:rsidRDefault="00D41F3F" w:rsidP="00613C2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41F3F" w:rsidRDefault="00D41F3F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D41F3F" w:rsidRDefault="00D41F3F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D41F3F" w:rsidRDefault="00D41F3F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B93EBA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D11CBD">
        <w:rPr>
          <w:rFonts w:ascii="Arial" w:hAnsi="Arial" w:cs="Arial"/>
          <w:b/>
        </w:rPr>
        <w:t>Zuständigkeit</w:t>
      </w:r>
    </w:p>
    <w:p w:rsidR="00B93EBA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</w:p>
    <w:p w:rsidR="00613C20" w:rsidRPr="002F6877" w:rsidRDefault="00B93EBA" w:rsidP="00613C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74CF8">
        <w:rPr>
          <w:rFonts w:ascii="Arial" w:hAnsi="Arial" w:cs="Arial"/>
          <w:b/>
        </w:rPr>
        <w:t xml:space="preserve">. </w:t>
      </w:r>
      <w:r w:rsidR="00402723">
        <w:rPr>
          <w:rFonts w:ascii="Arial" w:hAnsi="Arial" w:cs="Arial"/>
          <w:b/>
        </w:rPr>
        <w:t>Verantwortliche/r</w:t>
      </w:r>
      <w:r w:rsidR="00537185">
        <w:rPr>
          <w:rFonts w:ascii="Arial" w:hAnsi="Arial" w:cs="Arial"/>
          <w:b/>
        </w:rPr>
        <w:t xml:space="preserve"> Praxisinhaber</w:t>
      </w:r>
      <w:r>
        <w:rPr>
          <w:rFonts w:ascii="Arial" w:hAnsi="Arial" w:cs="Arial"/>
          <w:b/>
        </w:rPr>
        <w:t>/in</w:t>
      </w:r>
      <w:r w:rsidR="00E83079">
        <w:rPr>
          <w:rFonts w:ascii="Arial" w:hAnsi="Arial" w:cs="Arial"/>
          <w:b/>
        </w:rPr>
        <w:t xml:space="preserve"> für Behördenanfrage</w:t>
      </w:r>
      <w:r w:rsidR="00613C20" w:rsidRPr="002F6877">
        <w:rPr>
          <w:rFonts w:ascii="Arial" w:hAnsi="Arial" w:cs="Arial"/>
          <w:b/>
        </w:rPr>
        <w:t>:</w:t>
      </w:r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613C20" w:rsidRPr="002F6877" w:rsidTr="00537185">
        <w:trPr>
          <w:trHeight w:val="340"/>
        </w:trPr>
        <w:tc>
          <w:tcPr>
            <w:tcW w:w="3085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613C20" w:rsidRPr="002F6877" w:rsidRDefault="00613C20" w:rsidP="00A24828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537185" w:rsidRPr="002F6877" w:rsidTr="00537185">
        <w:trPr>
          <w:trHeight w:val="340"/>
        </w:trPr>
        <w:tc>
          <w:tcPr>
            <w:tcW w:w="3085" w:type="dxa"/>
            <w:vAlign w:val="center"/>
          </w:tcPr>
          <w:p w:rsidR="00537185" w:rsidRPr="002F6877" w:rsidRDefault="00537185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37185" w:rsidRPr="002F6877" w:rsidRDefault="00537185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>
              <w:t xml:space="preserve"> (weitere Gesellschafter bei einer Gemeinschaftspraxis)</w:t>
            </w:r>
          </w:p>
        </w:tc>
      </w:tr>
      <w:tr w:rsidR="00537185" w:rsidRPr="002F6877" w:rsidTr="001C7A41">
        <w:trPr>
          <w:trHeight w:val="340"/>
        </w:trPr>
        <w:tc>
          <w:tcPr>
            <w:tcW w:w="3085" w:type="dxa"/>
            <w:vAlign w:val="center"/>
          </w:tcPr>
          <w:p w:rsidR="00537185" w:rsidRPr="002F6877" w:rsidRDefault="00537185" w:rsidP="001C7A41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537185" w:rsidRPr="002F6877" w:rsidRDefault="00537185" w:rsidP="001C7A41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>
              <w:t xml:space="preserve"> (weitere Gesellschafter bei einer Gemeinschaftspraxis)</w:t>
            </w:r>
          </w:p>
        </w:tc>
      </w:tr>
    </w:tbl>
    <w:p w:rsidR="00402723" w:rsidRDefault="00402723" w:rsidP="00402723">
      <w:pPr>
        <w:spacing w:after="0"/>
        <w:jc w:val="both"/>
        <w:rPr>
          <w:rFonts w:ascii="Arial" w:hAnsi="Arial" w:cs="Arial"/>
        </w:rPr>
      </w:pPr>
    </w:p>
    <w:p w:rsidR="001C7A41" w:rsidRPr="00C240A5" w:rsidRDefault="00B93EBA" w:rsidP="001C7A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4CF8">
        <w:rPr>
          <w:rFonts w:ascii="Arial" w:hAnsi="Arial" w:cs="Arial"/>
          <w:b/>
        </w:rPr>
        <w:t xml:space="preserve">. </w:t>
      </w:r>
      <w:r w:rsidR="001C7A41">
        <w:rPr>
          <w:rFonts w:ascii="Arial" w:hAnsi="Arial" w:cs="Arial"/>
          <w:b/>
        </w:rPr>
        <w:t xml:space="preserve">Datenschutzbeauftragte/r </w:t>
      </w:r>
      <w:r w:rsidR="001C7A41" w:rsidRPr="002F6877">
        <w:rPr>
          <w:rFonts w:ascii="Arial" w:hAnsi="Arial" w:cs="Arial"/>
          <w:b/>
        </w:rPr>
        <w:t>:</w:t>
      </w:r>
      <w:r w:rsidR="00C240A5">
        <w:rPr>
          <w:rFonts w:ascii="Arial" w:hAnsi="Arial" w:cs="Arial"/>
          <w:b/>
        </w:rPr>
        <w:t xml:space="preserve"> </w:t>
      </w:r>
    </w:p>
    <w:p w:rsidR="001C7A41" w:rsidRPr="002F6877" w:rsidRDefault="001C7A41" w:rsidP="001C7A41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1C7A41" w:rsidRPr="002F6877" w:rsidTr="00A77E83">
        <w:trPr>
          <w:trHeight w:val="340"/>
        </w:trPr>
        <w:tc>
          <w:tcPr>
            <w:tcW w:w="3085" w:type="dxa"/>
            <w:vAlign w:val="center"/>
          </w:tcPr>
          <w:p w:rsidR="001C7A41" w:rsidRPr="002F6877" w:rsidRDefault="001C7A41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1C7A41" w:rsidRPr="002F6877" w:rsidRDefault="001C7A41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  <w:r w:rsidR="00E74CF8">
              <w:t>(</w:t>
            </w:r>
            <w:r w:rsidR="00E74CF8" w:rsidRPr="00E74CF8">
              <w:t>Angaben nur bei Bestellung eines DSB erforderlich)</w:t>
            </w:r>
          </w:p>
        </w:tc>
      </w:tr>
      <w:tr w:rsidR="001C7A41" w:rsidRPr="002F6877" w:rsidTr="00A77E83">
        <w:trPr>
          <w:trHeight w:val="340"/>
        </w:trPr>
        <w:tc>
          <w:tcPr>
            <w:tcW w:w="3085" w:type="dxa"/>
            <w:vAlign w:val="center"/>
          </w:tcPr>
          <w:p w:rsidR="001C7A41" w:rsidRPr="002F6877" w:rsidRDefault="001C7A41" w:rsidP="001C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127" w:type="dxa"/>
            <w:vAlign w:val="center"/>
          </w:tcPr>
          <w:p w:rsidR="001C7A41" w:rsidRPr="002F6877" w:rsidRDefault="001C7A41" w:rsidP="001C7A41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A77E83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A77E83" w:rsidRPr="002F6877" w:rsidTr="00A77E83">
        <w:trPr>
          <w:trHeight w:val="340"/>
        </w:trPr>
        <w:tc>
          <w:tcPr>
            <w:tcW w:w="3085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A77E83" w:rsidRPr="002F6877" w:rsidRDefault="00A77E83" w:rsidP="00A77E83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1C7A41" w:rsidRDefault="001C7A41" w:rsidP="00402723">
      <w:pPr>
        <w:spacing w:after="0"/>
        <w:jc w:val="both"/>
        <w:rPr>
          <w:rFonts w:ascii="Arial" w:hAnsi="Arial" w:cs="Arial"/>
        </w:rPr>
      </w:pPr>
    </w:p>
    <w:p w:rsidR="00A77E83" w:rsidRPr="002F6877" w:rsidRDefault="00D11CBD" w:rsidP="00A77E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93EBA">
        <w:rPr>
          <w:rFonts w:ascii="Arial" w:hAnsi="Arial" w:cs="Arial"/>
          <w:b/>
        </w:rPr>
        <w:t xml:space="preserve">. </w:t>
      </w:r>
      <w:r w:rsidR="00446683">
        <w:rPr>
          <w:rFonts w:ascii="Arial" w:hAnsi="Arial" w:cs="Arial"/>
          <w:b/>
        </w:rPr>
        <w:t>Verantwortliche/r Sachbearbeiter/in</w:t>
      </w:r>
      <w:r w:rsidR="00E83079">
        <w:rPr>
          <w:rFonts w:ascii="Arial" w:hAnsi="Arial" w:cs="Arial"/>
          <w:b/>
        </w:rPr>
        <w:t xml:space="preserve"> </w:t>
      </w:r>
      <w:r w:rsidR="00446683">
        <w:rPr>
          <w:rFonts w:ascii="Arial" w:hAnsi="Arial" w:cs="Arial"/>
          <w:b/>
        </w:rPr>
        <w:t xml:space="preserve">für </w:t>
      </w:r>
      <w:r w:rsidR="00E83079">
        <w:rPr>
          <w:rFonts w:ascii="Arial" w:hAnsi="Arial" w:cs="Arial"/>
          <w:b/>
        </w:rPr>
        <w:t>Behördenanfrage</w:t>
      </w:r>
      <w:r w:rsidR="00446683">
        <w:rPr>
          <w:rFonts w:ascii="Arial" w:hAnsi="Arial" w:cs="Arial"/>
          <w:b/>
        </w:rPr>
        <w:t>n</w:t>
      </w:r>
      <w:r w:rsidR="00A77E83" w:rsidRPr="002F6877">
        <w:rPr>
          <w:rFonts w:ascii="Arial" w:hAnsi="Arial" w:cs="Arial"/>
          <w:b/>
        </w:rPr>
        <w:t>:</w:t>
      </w:r>
    </w:p>
    <w:p w:rsidR="004B5773" w:rsidRDefault="004B5773" w:rsidP="00A77E83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rPr>
                <w:rFonts w:ascii="Arial" w:hAnsi="Arial" w:cs="Arial"/>
              </w:rPr>
              <w:t>Name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  <w:tr w:rsidR="00FE3880" w:rsidRPr="002F6877" w:rsidTr="00C12B44">
        <w:trPr>
          <w:trHeight w:val="340"/>
        </w:trPr>
        <w:tc>
          <w:tcPr>
            <w:tcW w:w="3085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27" w:type="dxa"/>
            <w:vAlign w:val="center"/>
          </w:tcPr>
          <w:p w:rsidR="00FE3880" w:rsidRPr="002F6877" w:rsidRDefault="00FE3880" w:rsidP="00C12B44">
            <w:pPr>
              <w:rPr>
                <w:rFonts w:ascii="Arial" w:hAnsi="Arial" w:cs="Arial"/>
              </w:rPr>
            </w:pPr>
            <w:r w:rsidRPr="002F6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77">
              <w:instrText xml:space="preserve"> FORMTEXT </w:instrText>
            </w:r>
            <w:r w:rsidRPr="002F6877">
              <w:fldChar w:fldCharType="separate"/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t> </w:t>
            </w:r>
            <w:r w:rsidRPr="002F6877">
              <w:fldChar w:fldCharType="end"/>
            </w:r>
            <w:r w:rsidRPr="002F6877">
              <w:t xml:space="preserve"> </w:t>
            </w:r>
          </w:p>
        </w:tc>
      </w:tr>
    </w:tbl>
    <w:p w:rsidR="00FE3880" w:rsidRDefault="00FE3880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D41F3F" w:rsidRDefault="00D41F3F" w:rsidP="00FE3880">
      <w:pPr>
        <w:spacing w:after="0"/>
        <w:jc w:val="both"/>
        <w:rPr>
          <w:rFonts w:ascii="Arial" w:hAnsi="Arial" w:cs="Arial"/>
        </w:rPr>
      </w:pPr>
    </w:p>
    <w:p w:rsidR="00E83079" w:rsidRDefault="00E83079" w:rsidP="00FE3880">
      <w:pPr>
        <w:spacing w:after="0"/>
        <w:jc w:val="both"/>
        <w:rPr>
          <w:rFonts w:ascii="Arial" w:hAnsi="Arial" w:cs="Arial"/>
        </w:rPr>
      </w:pPr>
    </w:p>
    <w:p w:rsidR="00C87906" w:rsidRPr="002F6877" w:rsidRDefault="00E83079" w:rsidP="00264A12">
      <w:p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E3880" w:rsidRPr="00B93EBA">
        <w:rPr>
          <w:rFonts w:ascii="Arial" w:hAnsi="Arial" w:cs="Arial"/>
          <w:b/>
        </w:rPr>
        <w:t xml:space="preserve">. </w:t>
      </w:r>
      <w:r w:rsidR="00264A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Konzept </w:t>
      </w:r>
      <w:r w:rsidR="00264A12">
        <w:rPr>
          <w:rFonts w:ascii="Arial" w:hAnsi="Arial" w:cs="Arial"/>
          <w:b/>
        </w:rPr>
        <w:t xml:space="preserve">für die </w:t>
      </w:r>
      <w:r>
        <w:rPr>
          <w:rFonts w:ascii="Arial" w:hAnsi="Arial" w:cs="Arial"/>
          <w:b/>
        </w:rPr>
        <w:t xml:space="preserve">Reaktion </w:t>
      </w:r>
      <w:r w:rsidR="00264A12">
        <w:rPr>
          <w:rFonts w:ascii="Arial" w:hAnsi="Arial" w:cs="Arial"/>
          <w:b/>
        </w:rPr>
        <w:t>auf</w:t>
      </w:r>
      <w:r>
        <w:rPr>
          <w:rFonts w:ascii="Arial" w:hAnsi="Arial" w:cs="Arial"/>
          <w:b/>
        </w:rPr>
        <w:t xml:space="preserve"> Anfrage</w:t>
      </w:r>
      <w:r w:rsidR="005C0B72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 xml:space="preserve">der Aufsichtsbehörde </w:t>
      </w:r>
      <w:r w:rsidR="005C0B7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Art. 58 Abs. 1 DSGVO)</w:t>
      </w:r>
      <w:r w:rsidR="005C0B72">
        <w:rPr>
          <w:rFonts w:ascii="Arial" w:hAnsi="Arial" w:cs="Arial"/>
          <w:b/>
        </w:rPr>
        <w:t>:</w:t>
      </w:r>
    </w:p>
    <w:p w:rsidR="00217498" w:rsidRDefault="00217498" w:rsidP="0054363F">
      <w:pPr>
        <w:spacing w:after="0"/>
        <w:jc w:val="both"/>
        <w:rPr>
          <w:rFonts w:ascii="Arial" w:hAnsi="Arial" w:cs="Arial"/>
        </w:rPr>
      </w:pPr>
    </w:p>
    <w:p w:rsidR="005C0B72" w:rsidRDefault="005C0B72" w:rsidP="005C0B7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Die/Der </w:t>
      </w:r>
      <w:r w:rsidR="00A069B1" w:rsidRPr="005C0B72">
        <w:rPr>
          <w:rFonts w:ascii="Arial" w:hAnsi="Arial" w:cs="Arial"/>
        </w:rPr>
        <w:t>Sachbearbeiter</w:t>
      </w:r>
      <w:r w:rsidR="00807E42" w:rsidRPr="005C0B72">
        <w:rPr>
          <w:rFonts w:ascii="Arial" w:hAnsi="Arial" w:cs="Arial"/>
        </w:rPr>
        <w:t xml:space="preserve">/in nach A.3 teilt </w:t>
      </w:r>
      <w:r w:rsidR="00291298">
        <w:rPr>
          <w:rFonts w:ascii="Arial" w:hAnsi="Arial" w:cs="Arial"/>
        </w:rPr>
        <w:t>die Anfrage und den Inhalt</w:t>
      </w:r>
      <w:r w:rsidR="00807E42" w:rsidRPr="005C0B72">
        <w:rPr>
          <w:rFonts w:ascii="Arial" w:hAnsi="Arial" w:cs="Arial"/>
        </w:rPr>
        <w:t xml:space="preserve"> </w:t>
      </w:r>
      <w:r w:rsidR="00CE6992">
        <w:rPr>
          <w:rFonts w:ascii="Arial" w:hAnsi="Arial" w:cs="Arial"/>
        </w:rPr>
        <w:t>der/</w:t>
      </w:r>
      <w:r w:rsidR="00807E42" w:rsidRPr="005C0B72">
        <w:rPr>
          <w:rFonts w:ascii="Arial" w:hAnsi="Arial" w:cs="Arial"/>
        </w:rPr>
        <w:t xml:space="preserve">dem Verantwortlichen nach A.1 (optional: und </w:t>
      </w:r>
      <w:r w:rsidR="00CE6992">
        <w:rPr>
          <w:rFonts w:ascii="Arial" w:hAnsi="Arial" w:cs="Arial"/>
        </w:rPr>
        <w:t>der/</w:t>
      </w:r>
      <w:r w:rsidR="00807E42" w:rsidRPr="005C0B72">
        <w:rPr>
          <w:rFonts w:ascii="Arial" w:hAnsi="Arial" w:cs="Arial"/>
        </w:rPr>
        <w:t>dem Datenschutzbeauftragten</w:t>
      </w:r>
      <w:r w:rsidR="00CE6992">
        <w:rPr>
          <w:rFonts w:ascii="Arial" w:hAnsi="Arial" w:cs="Arial"/>
        </w:rPr>
        <w:t>)</w:t>
      </w:r>
      <w:r w:rsidR="00807E42" w:rsidRPr="005C0B72">
        <w:rPr>
          <w:rFonts w:ascii="Arial" w:hAnsi="Arial" w:cs="Arial"/>
        </w:rPr>
        <w:t xml:space="preserve"> unverzüglich mit</w:t>
      </w:r>
      <w:r w:rsidR="00291298">
        <w:rPr>
          <w:rFonts w:ascii="Arial" w:hAnsi="Arial" w:cs="Arial"/>
        </w:rPr>
        <w:t xml:space="preserve"> und</w:t>
      </w:r>
      <w:r w:rsidR="00807E42" w:rsidRPr="005C0B72">
        <w:rPr>
          <w:rFonts w:ascii="Arial" w:hAnsi="Arial" w:cs="Arial"/>
        </w:rPr>
        <w:t xml:space="preserve"> stellt die erforderlichen Unterlagen zur Freigabe durch </w:t>
      </w:r>
      <w:r w:rsidR="00CE6992">
        <w:rPr>
          <w:rFonts w:ascii="Arial" w:hAnsi="Arial" w:cs="Arial"/>
        </w:rPr>
        <w:t>die/</w:t>
      </w:r>
      <w:r w:rsidR="00807E42" w:rsidRPr="005C0B72">
        <w:rPr>
          <w:rFonts w:ascii="Arial" w:hAnsi="Arial" w:cs="Arial"/>
        </w:rPr>
        <w:t>den Verantwortliche</w:t>
      </w:r>
      <w:r w:rsidR="00CE6992">
        <w:rPr>
          <w:rFonts w:ascii="Arial" w:hAnsi="Arial" w:cs="Arial"/>
        </w:rPr>
        <w:t>/</w:t>
      </w:r>
      <w:r w:rsidR="00807E42" w:rsidRPr="005C0B72">
        <w:rPr>
          <w:rFonts w:ascii="Arial" w:hAnsi="Arial" w:cs="Arial"/>
        </w:rPr>
        <w:t>n nach A.1 zusammen</w:t>
      </w:r>
      <w:r w:rsidRPr="005C0B72">
        <w:rPr>
          <w:rFonts w:ascii="Arial" w:hAnsi="Arial" w:cs="Arial"/>
        </w:rPr>
        <w:t>.</w:t>
      </w:r>
    </w:p>
    <w:p w:rsidR="00291298" w:rsidRDefault="00291298" w:rsidP="00291298">
      <w:pPr>
        <w:pStyle w:val="Listenabsatz"/>
        <w:spacing w:after="0"/>
        <w:jc w:val="both"/>
        <w:rPr>
          <w:rFonts w:ascii="Arial" w:hAnsi="Arial" w:cs="Arial"/>
        </w:rPr>
      </w:pPr>
    </w:p>
    <w:p w:rsidR="00CE6992" w:rsidRDefault="00CE6992" w:rsidP="00CE699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Die/Der </w:t>
      </w:r>
      <w:r w:rsidRPr="005C0B72">
        <w:rPr>
          <w:rFonts w:ascii="Arial" w:hAnsi="Arial" w:cs="Arial"/>
        </w:rPr>
        <w:t>Sachbearbeiter/in nach A.3 teilt der Aufsichtsbehörde innerhalb von drei Arbeitstagen</w:t>
      </w:r>
      <w:r>
        <w:rPr>
          <w:rFonts w:ascii="Arial" w:hAnsi="Arial" w:cs="Arial"/>
        </w:rPr>
        <w:t xml:space="preserve"> den Eingang der Anfrage und, wenn erforderlich, </w:t>
      </w:r>
      <w:r w:rsidRPr="005C0B72">
        <w:rPr>
          <w:rFonts w:ascii="Arial" w:hAnsi="Arial" w:cs="Arial"/>
        </w:rPr>
        <w:t xml:space="preserve">den voraussichtlich zur Beantwortung </w:t>
      </w:r>
      <w:r>
        <w:rPr>
          <w:rFonts w:ascii="Arial" w:hAnsi="Arial" w:cs="Arial"/>
        </w:rPr>
        <w:t xml:space="preserve">oder Reaktion </w:t>
      </w:r>
      <w:r w:rsidRPr="005C0B72">
        <w:rPr>
          <w:rFonts w:ascii="Arial" w:hAnsi="Arial" w:cs="Arial"/>
        </w:rPr>
        <w:t>erforderlichen Zeitraum mit.</w:t>
      </w:r>
    </w:p>
    <w:p w:rsidR="00CE6992" w:rsidRDefault="00CE6992" w:rsidP="00291298">
      <w:pPr>
        <w:pStyle w:val="Listenabsatz"/>
        <w:spacing w:after="0"/>
        <w:jc w:val="both"/>
        <w:rPr>
          <w:rFonts w:ascii="Arial" w:hAnsi="Arial" w:cs="Arial"/>
        </w:rPr>
      </w:pPr>
    </w:p>
    <w:p w:rsidR="00291298" w:rsidRPr="005C0B72" w:rsidRDefault="00CE6992" w:rsidP="005C0B7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Die/</w:t>
      </w:r>
      <w:r w:rsidR="00291298">
        <w:rPr>
          <w:rFonts w:ascii="Arial" w:hAnsi="Arial" w:cs="Arial"/>
        </w:rPr>
        <w:t xml:space="preserve">Der </w:t>
      </w:r>
      <w:r w:rsidR="00291298" w:rsidRPr="005C0B72">
        <w:rPr>
          <w:rFonts w:ascii="Arial" w:hAnsi="Arial" w:cs="Arial"/>
        </w:rPr>
        <w:t>Verantwortliche</w:t>
      </w:r>
      <w:r>
        <w:rPr>
          <w:rFonts w:ascii="Arial" w:hAnsi="Arial" w:cs="Arial"/>
        </w:rPr>
        <w:t>/</w:t>
      </w:r>
      <w:r w:rsidR="00291298" w:rsidRPr="005C0B72">
        <w:rPr>
          <w:rFonts w:ascii="Arial" w:hAnsi="Arial" w:cs="Arial"/>
        </w:rPr>
        <w:t xml:space="preserve">n nach A.1 </w:t>
      </w:r>
      <w:r w:rsidR="00291298">
        <w:rPr>
          <w:rFonts w:ascii="Arial" w:hAnsi="Arial" w:cs="Arial"/>
        </w:rPr>
        <w:t xml:space="preserve">beantwortet </w:t>
      </w:r>
      <w:r w:rsidR="00291298" w:rsidRPr="005C0B72">
        <w:rPr>
          <w:rFonts w:ascii="Arial" w:hAnsi="Arial" w:cs="Arial"/>
        </w:rPr>
        <w:t xml:space="preserve">(optional: </w:t>
      </w:r>
      <w:r w:rsidR="00291298">
        <w:rPr>
          <w:rFonts w:ascii="Arial" w:hAnsi="Arial" w:cs="Arial"/>
        </w:rPr>
        <w:t xml:space="preserve">in Rücksprach mit </w:t>
      </w:r>
      <w:r w:rsidR="00291298" w:rsidRPr="005C0B72">
        <w:rPr>
          <w:rFonts w:ascii="Arial" w:hAnsi="Arial" w:cs="Arial"/>
        </w:rPr>
        <w:t>dem Datenschutzbeauftragten</w:t>
      </w:r>
      <w:r w:rsidR="00291298">
        <w:rPr>
          <w:rFonts w:ascii="Arial" w:hAnsi="Arial" w:cs="Arial"/>
        </w:rPr>
        <w:t>) die Anfrage der Datenschutzbehörde bzw. begleitet die ggf. von der Datenschutzbehörde durchzuführend</w:t>
      </w:r>
      <w:r w:rsidR="00930316">
        <w:rPr>
          <w:rFonts w:ascii="Arial" w:hAnsi="Arial" w:cs="Arial"/>
        </w:rPr>
        <w:t>e</w:t>
      </w:r>
      <w:r w:rsidR="00291298">
        <w:rPr>
          <w:rFonts w:ascii="Arial" w:hAnsi="Arial" w:cs="Arial"/>
        </w:rPr>
        <w:t xml:space="preserve"> Überprüfung.</w:t>
      </w:r>
    </w:p>
    <w:p w:rsidR="00E83079" w:rsidRDefault="00E83079" w:rsidP="0054363F">
      <w:pPr>
        <w:spacing w:after="0"/>
        <w:jc w:val="both"/>
        <w:rPr>
          <w:rFonts w:ascii="Arial" w:hAnsi="Arial" w:cs="Arial"/>
        </w:rPr>
      </w:pPr>
    </w:p>
    <w:p w:rsidR="00E83079" w:rsidRPr="002F6877" w:rsidRDefault="00E83079" w:rsidP="0054363F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825"/>
      </w:tblGrid>
      <w:tr w:rsidR="007F3156" w:rsidRPr="005F166D" w:rsidTr="00C12B44">
        <w:trPr>
          <w:trHeight w:val="340"/>
        </w:trPr>
        <w:tc>
          <w:tcPr>
            <w:tcW w:w="3828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25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7F3156" w:rsidRPr="005F166D" w:rsidTr="00C12B44">
        <w:trPr>
          <w:trHeight w:val="340"/>
        </w:trPr>
        <w:tc>
          <w:tcPr>
            <w:tcW w:w="3828" w:type="dxa"/>
            <w:vAlign w:val="center"/>
          </w:tcPr>
          <w:p w:rsidR="007F3156" w:rsidRDefault="007F3156" w:rsidP="00C12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Verantwortliche/r für den Datenschutz</w:t>
            </w:r>
          </w:p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5" w:type="dxa"/>
            <w:vAlign w:val="center"/>
          </w:tcPr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Default="007F3156" w:rsidP="00C12B44">
            <w:pPr>
              <w:rPr>
                <w:rFonts w:ascii="Arial" w:hAnsi="Arial" w:cs="Arial"/>
                <w:b/>
              </w:rPr>
            </w:pPr>
          </w:p>
          <w:p w:rsidR="007F3156" w:rsidRPr="005F166D" w:rsidRDefault="007F3156" w:rsidP="00C12B44">
            <w:pPr>
              <w:rPr>
                <w:rFonts w:ascii="Arial" w:hAnsi="Arial" w:cs="Arial"/>
                <w:b/>
              </w:rPr>
            </w:pPr>
          </w:p>
        </w:tc>
      </w:tr>
    </w:tbl>
    <w:p w:rsidR="007F3156" w:rsidRDefault="007F3156" w:rsidP="007F3156">
      <w:pPr>
        <w:spacing w:after="0" w:line="240" w:lineRule="auto"/>
        <w:jc w:val="both"/>
        <w:rPr>
          <w:rFonts w:ascii="Arial" w:hAnsi="Arial" w:cs="Arial"/>
        </w:rPr>
      </w:pPr>
    </w:p>
    <w:p w:rsidR="0054363F" w:rsidRPr="002F6877" w:rsidRDefault="0054363F" w:rsidP="00402723">
      <w:pPr>
        <w:spacing w:after="0"/>
        <w:jc w:val="both"/>
        <w:rPr>
          <w:rFonts w:ascii="Arial" w:hAnsi="Arial" w:cs="Arial"/>
        </w:rPr>
      </w:pPr>
    </w:p>
    <w:sectPr w:rsidR="0054363F" w:rsidRPr="002F6877" w:rsidSect="00360F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D" w:rsidRDefault="006B031D" w:rsidP="00F33936">
      <w:pPr>
        <w:spacing w:after="0" w:line="240" w:lineRule="auto"/>
      </w:pPr>
      <w:r>
        <w:separator/>
      </w:r>
    </w:p>
  </w:endnote>
  <w:endnote w:type="continuationSeparator" w:id="0">
    <w:p w:rsidR="006B031D" w:rsidRDefault="006B031D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F" w:rsidRPr="00EB470A" w:rsidRDefault="00EB470A" w:rsidP="00EB470A">
    <w:pPr>
      <w:pStyle w:val="Fuzeile"/>
      <w:jc w:val="center"/>
      <w:rPr>
        <w:rFonts w:ascii="Arial" w:hAnsi="Arial" w:cs="Arial"/>
        <w:sz w:val="18"/>
      </w:rPr>
    </w:pPr>
    <w:r w:rsidRPr="00EB470A">
      <w:rPr>
        <w:rFonts w:ascii="Arial" w:hAnsi="Arial" w:cs="Arial"/>
        <w:sz w:val="18"/>
      </w:rPr>
      <w:t xml:space="preserve">Seite </w:t>
    </w:r>
    <w:r w:rsidRPr="00EB470A">
      <w:rPr>
        <w:rFonts w:ascii="Arial" w:hAnsi="Arial" w:cs="Arial"/>
        <w:b/>
        <w:sz w:val="18"/>
      </w:rPr>
      <w:fldChar w:fldCharType="begin"/>
    </w:r>
    <w:r w:rsidRPr="00EB470A">
      <w:rPr>
        <w:rFonts w:ascii="Arial" w:hAnsi="Arial" w:cs="Arial"/>
        <w:b/>
        <w:sz w:val="18"/>
      </w:rPr>
      <w:instrText>PAGE  \* Arabic  \* MERGEFORMAT</w:instrText>
    </w:r>
    <w:r w:rsidRPr="00EB470A">
      <w:rPr>
        <w:rFonts w:ascii="Arial" w:hAnsi="Arial" w:cs="Arial"/>
        <w:b/>
        <w:sz w:val="18"/>
      </w:rPr>
      <w:fldChar w:fldCharType="separate"/>
    </w:r>
    <w:r w:rsidR="00D83BD3">
      <w:rPr>
        <w:rFonts w:ascii="Arial" w:hAnsi="Arial" w:cs="Arial"/>
        <w:b/>
        <w:noProof/>
        <w:sz w:val="18"/>
      </w:rPr>
      <w:t>2</w:t>
    </w:r>
    <w:r w:rsidRPr="00EB470A">
      <w:rPr>
        <w:rFonts w:ascii="Arial" w:hAnsi="Arial" w:cs="Arial"/>
        <w:b/>
        <w:sz w:val="18"/>
      </w:rPr>
      <w:fldChar w:fldCharType="end"/>
    </w:r>
    <w:r w:rsidRPr="00EB470A">
      <w:rPr>
        <w:rFonts w:ascii="Arial" w:hAnsi="Arial" w:cs="Arial"/>
        <w:sz w:val="18"/>
      </w:rPr>
      <w:t xml:space="preserve"> von </w:t>
    </w:r>
    <w:r w:rsidRPr="00EB470A">
      <w:rPr>
        <w:rFonts w:ascii="Arial" w:hAnsi="Arial" w:cs="Arial"/>
        <w:b/>
        <w:sz w:val="18"/>
      </w:rPr>
      <w:fldChar w:fldCharType="begin"/>
    </w:r>
    <w:r w:rsidRPr="00EB470A">
      <w:rPr>
        <w:rFonts w:ascii="Arial" w:hAnsi="Arial" w:cs="Arial"/>
        <w:b/>
        <w:sz w:val="18"/>
      </w:rPr>
      <w:instrText>NUMPAGES  \* Arabic  \* MERGEFORMAT</w:instrText>
    </w:r>
    <w:r w:rsidRPr="00EB470A">
      <w:rPr>
        <w:rFonts w:ascii="Arial" w:hAnsi="Arial" w:cs="Arial"/>
        <w:b/>
        <w:sz w:val="18"/>
      </w:rPr>
      <w:fldChar w:fldCharType="separate"/>
    </w:r>
    <w:r w:rsidR="00D83BD3">
      <w:rPr>
        <w:rFonts w:ascii="Arial" w:hAnsi="Arial" w:cs="Arial"/>
        <w:b/>
        <w:noProof/>
        <w:sz w:val="18"/>
      </w:rPr>
      <w:t>2</w:t>
    </w:r>
    <w:r w:rsidRPr="00EB470A">
      <w:rPr>
        <w:rFonts w:ascii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F" w:rsidRDefault="00360FAF">
    <w:pPr>
      <w:pStyle w:val="Fuzeile"/>
    </w:pPr>
  </w:p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0"/>
      <w:gridCol w:w="1078"/>
      <w:gridCol w:w="999"/>
      <w:gridCol w:w="1002"/>
      <w:gridCol w:w="979"/>
      <w:gridCol w:w="1088"/>
      <w:gridCol w:w="822"/>
      <w:gridCol w:w="1412"/>
    </w:tblGrid>
    <w:tr w:rsidR="00360FAF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Information zu diesem Dokument</w:t>
          </w:r>
        </w:p>
      </w:tc>
      <w:tc>
        <w:tcPr>
          <w:tcW w:w="1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angemessen u. gültig</w:t>
          </w:r>
        </w:p>
      </w:tc>
      <w:tc>
        <w:tcPr>
          <w:tcW w:w="9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genehmigt</w:t>
          </w:r>
        </w:p>
      </w:tc>
      <w:tc>
        <w:tcPr>
          <w:tcW w:w="10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geändert</w:t>
          </w:r>
        </w:p>
      </w:tc>
      <w:tc>
        <w:tcPr>
          <w:tcW w:w="9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lesbar</w:t>
          </w:r>
        </w:p>
      </w:tc>
      <w:tc>
        <w:tcPr>
          <w:tcW w:w="108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erstellt: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extern / intern</w:t>
          </w:r>
        </w:p>
      </w:tc>
      <w:tc>
        <w:tcPr>
          <w:tcW w:w="8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zuletzt bearbeitet</w:t>
          </w:r>
        </w:p>
      </w:tc>
      <w:tc>
        <w:tcPr>
          <w:tcW w:w="14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Archivierungsfrist</w:t>
          </w:r>
        </w:p>
      </w:tc>
    </w:tr>
    <w:tr w:rsidR="00360FAF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446CCC">
            <w:rPr>
              <w:rFonts w:ascii="Arial" w:hAnsi="Arial" w:cs="Arial"/>
              <w:b/>
              <w:sz w:val="14"/>
              <w:szCs w:val="14"/>
            </w:rPr>
            <w:t>Datum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/ Eingabe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</w:tr>
    <w:tr w:rsidR="00360FAF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:rsidR="00360FAF" w:rsidRPr="001A7D39" w:rsidRDefault="00360FAF" w:rsidP="00F21D3D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1A7D39">
            <w:rPr>
              <w:rFonts w:ascii="Arial" w:hAnsi="Arial" w:cs="Arial"/>
              <w:b/>
              <w:sz w:val="14"/>
              <w:szCs w:val="14"/>
            </w:rPr>
            <w:t>Unterschrift Verantwortlicher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360FAF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Einsatzort / Ablage 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360FAF" w:rsidRPr="00446CCC" w:rsidTr="00F21D3D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:rsidR="00360FAF" w:rsidRPr="00446CCC" w:rsidRDefault="00360FAF" w:rsidP="00F21D3D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Bemerkungen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60FAF" w:rsidRPr="00446CCC" w:rsidRDefault="00360FAF" w:rsidP="00F21D3D">
          <w:pPr>
            <w:pStyle w:val="KeinLeerraum"/>
            <w:rPr>
              <w:rStyle w:val="Klein"/>
              <w:sz w:val="14"/>
              <w:szCs w:val="14"/>
            </w:rPr>
          </w:pPr>
        </w:p>
      </w:tc>
    </w:tr>
  </w:tbl>
  <w:p w:rsidR="00360FAF" w:rsidRPr="003F0863" w:rsidRDefault="00360FAF" w:rsidP="00360FAF">
    <w:pPr>
      <w:pStyle w:val="KeinLeerraum"/>
      <w:jc w:val="center"/>
      <w:rPr>
        <w:rFonts w:ascii="Arial" w:hAnsi="Arial" w:cs="Arial"/>
        <w:sz w:val="18"/>
        <w:szCs w:val="18"/>
        <w:vertAlign w:val="superscript"/>
      </w:rPr>
    </w:pPr>
  </w:p>
  <w:p w:rsidR="00360FAF" w:rsidRDefault="00360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D" w:rsidRDefault="006B031D" w:rsidP="00F33936">
      <w:pPr>
        <w:spacing w:after="0" w:line="240" w:lineRule="auto"/>
      </w:pPr>
      <w:r>
        <w:separator/>
      </w:r>
    </w:p>
  </w:footnote>
  <w:footnote w:type="continuationSeparator" w:id="0">
    <w:p w:rsidR="006B031D" w:rsidRDefault="006B031D" w:rsidP="00F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430"/>
      <w:gridCol w:w="282"/>
      <w:gridCol w:w="4350"/>
    </w:tblGrid>
    <w:tr w:rsidR="00EB470A" w:rsidTr="00C911AA">
      <w:trPr>
        <w:trHeight w:val="1751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EB470A" w:rsidRDefault="00EB470A" w:rsidP="00C911AA">
          <w:pPr>
            <w:tabs>
              <w:tab w:val="left" w:pos="1155"/>
            </w:tabs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Verfahrensanweisung</w:t>
          </w:r>
        </w:p>
        <w:p w:rsidR="00EB470A" w:rsidRDefault="00EB470A" w:rsidP="00C911AA">
          <w:pPr>
            <w:tabs>
              <w:tab w:val="left" w:pos="1155"/>
            </w:tabs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„Anfragen der Aufsichtsbehörde“</w:t>
          </w:r>
        </w:p>
        <w:p w:rsidR="00EB470A" w:rsidRPr="00542012" w:rsidRDefault="00EB470A" w:rsidP="00C911AA">
          <w:pPr>
            <w:tabs>
              <w:tab w:val="left" w:pos="1155"/>
            </w:tabs>
            <w:jc w:val="center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  <w:sz w:val="20"/>
            </w:rPr>
            <w:t>(</w:t>
          </w:r>
          <w:r w:rsidRPr="001C7B64">
            <w:rPr>
              <w:rFonts w:ascii="Arial" w:hAnsi="Arial" w:cs="Arial"/>
              <w:color w:val="000000" w:themeColor="text1"/>
              <w:sz w:val="20"/>
            </w:rPr>
            <w:t>Zuständigkeit und Konzept der Reaktion auf Anfragen im Zusammenhang mit dem Datenschutz</w:t>
          </w:r>
          <w:r>
            <w:rPr>
              <w:rFonts w:ascii="Arial" w:hAnsi="Arial" w:cs="Arial"/>
              <w:color w:val="000000" w:themeColor="text1"/>
              <w:sz w:val="20"/>
            </w:rPr>
            <w:t>)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EB470A" w:rsidRDefault="00EB470A" w:rsidP="00C911AA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EB470A" w:rsidRPr="0055141C" w:rsidRDefault="00EB470A" w:rsidP="00C911AA">
          <w:pPr>
            <w:jc w:val="center"/>
            <w:rPr>
              <w:rFonts w:ascii="Arial" w:hAnsi="Arial" w:cs="Arial"/>
            </w:rPr>
          </w:pPr>
          <w:r w:rsidRPr="0055141C">
            <w:rPr>
              <w:rFonts w:ascii="Arial" w:hAnsi="Arial" w:cs="Arial"/>
            </w:rPr>
            <w:t>Praxisstempel</w:t>
          </w:r>
        </w:p>
      </w:tc>
    </w:tr>
  </w:tbl>
  <w:p w:rsidR="0012792B" w:rsidRPr="00EB470A" w:rsidRDefault="0012792B" w:rsidP="00EB4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430"/>
      <w:gridCol w:w="282"/>
      <w:gridCol w:w="4350"/>
    </w:tblGrid>
    <w:tr w:rsidR="00360FAF" w:rsidTr="001C7B64">
      <w:trPr>
        <w:trHeight w:val="1751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1C7B64" w:rsidRDefault="001C7B64" w:rsidP="001C7B64">
          <w:pPr>
            <w:tabs>
              <w:tab w:val="left" w:pos="1155"/>
            </w:tabs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Verfahrensanweisung</w:t>
          </w:r>
        </w:p>
        <w:p w:rsidR="00360FAF" w:rsidRDefault="001C7B64" w:rsidP="001C7B64">
          <w:pPr>
            <w:tabs>
              <w:tab w:val="left" w:pos="1155"/>
            </w:tabs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„</w:t>
          </w:r>
          <w:r w:rsidR="00360FAF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Anfragen der Aufsichtsbehörde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“</w:t>
          </w:r>
        </w:p>
        <w:p w:rsidR="00360FAF" w:rsidRPr="00542012" w:rsidRDefault="001C7B64" w:rsidP="001C7B64">
          <w:pPr>
            <w:tabs>
              <w:tab w:val="left" w:pos="1155"/>
            </w:tabs>
            <w:jc w:val="center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  <w:sz w:val="20"/>
            </w:rPr>
            <w:t>(</w:t>
          </w:r>
          <w:r w:rsidR="00360FAF" w:rsidRPr="001C7B64">
            <w:rPr>
              <w:rFonts w:ascii="Arial" w:hAnsi="Arial" w:cs="Arial"/>
              <w:color w:val="000000" w:themeColor="text1"/>
              <w:sz w:val="20"/>
            </w:rPr>
            <w:t>Zuständigkeit und Konzept der Reaktion auf Anfragen im Zusammenhang mit dem Da</w:t>
          </w:r>
          <w:r w:rsidRPr="001C7B64">
            <w:rPr>
              <w:rFonts w:ascii="Arial" w:hAnsi="Arial" w:cs="Arial"/>
              <w:color w:val="000000" w:themeColor="text1"/>
              <w:sz w:val="20"/>
            </w:rPr>
            <w:t>tenschutz</w:t>
          </w:r>
          <w:r>
            <w:rPr>
              <w:rFonts w:ascii="Arial" w:hAnsi="Arial" w:cs="Arial"/>
              <w:color w:val="000000" w:themeColor="text1"/>
              <w:sz w:val="20"/>
            </w:rPr>
            <w:t>)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360FAF" w:rsidRDefault="00360FAF" w:rsidP="001C7B64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360FAF" w:rsidRPr="0055141C" w:rsidRDefault="00360FAF" w:rsidP="001C7B64">
          <w:pPr>
            <w:jc w:val="center"/>
            <w:rPr>
              <w:rFonts w:ascii="Arial" w:hAnsi="Arial" w:cs="Arial"/>
            </w:rPr>
          </w:pPr>
          <w:r w:rsidRPr="0055141C">
            <w:rPr>
              <w:rFonts w:ascii="Arial" w:hAnsi="Arial" w:cs="Arial"/>
            </w:rPr>
            <w:t>Praxisstempel</w:t>
          </w:r>
        </w:p>
      </w:tc>
    </w:tr>
  </w:tbl>
  <w:p w:rsidR="00360FAF" w:rsidRDefault="00360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F70063"/>
    <w:multiLevelType w:val="hybridMultilevel"/>
    <w:tmpl w:val="E6D4F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6"/>
    <w:rsid w:val="000105F4"/>
    <w:rsid w:val="00035FEA"/>
    <w:rsid w:val="00047BC2"/>
    <w:rsid w:val="00055F95"/>
    <w:rsid w:val="00093E3A"/>
    <w:rsid w:val="000A55C7"/>
    <w:rsid w:val="000A606C"/>
    <w:rsid w:val="000B3D0B"/>
    <w:rsid w:val="000B7606"/>
    <w:rsid w:val="000C49F0"/>
    <w:rsid w:val="000C593B"/>
    <w:rsid w:val="000E611C"/>
    <w:rsid w:val="00104265"/>
    <w:rsid w:val="0010697C"/>
    <w:rsid w:val="0012792B"/>
    <w:rsid w:val="001455C5"/>
    <w:rsid w:val="00145749"/>
    <w:rsid w:val="00163357"/>
    <w:rsid w:val="00173D2C"/>
    <w:rsid w:val="001A4151"/>
    <w:rsid w:val="001C7A41"/>
    <w:rsid w:val="001C7B64"/>
    <w:rsid w:val="001D4AEE"/>
    <w:rsid w:val="001E1F4D"/>
    <w:rsid w:val="002007A7"/>
    <w:rsid w:val="00212DF4"/>
    <w:rsid w:val="0021705E"/>
    <w:rsid w:val="00217498"/>
    <w:rsid w:val="002201D0"/>
    <w:rsid w:val="00223FB4"/>
    <w:rsid w:val="00234175"/>
    <w:rsid w:val="00264A12"/>
    <w:rsid w:val="00264E61"/>
    <w:rsid w:val="0027365B"/>
    <w:rsid w:val="00291298"/>
    <w:rsid w:val="00292890"/>
    <w:rsid w:val="002D7A21"/>
    <w:rsid w:val="002F6877"/>
    <w:rsid w:val="003235F0"/>
    <w:rsid w:val="00333367"/>
    <w:rsid w:val="00337F10"/>
    <w:rsid w:val="0035063E"/>
    <w:rsid w:val="00360FAF"/>
    <w:rsid w:val="00382F1B"/>
    <w:rsid w:val="003E0E90"/>
    <w:rsid w:val="003F7925"/>
    <w:rsid w:val="00402723"/>
    <w:rsid w:val="00424A87"/>
    <w:rsid w:val="0043081F"/>
    <w:rsid w:val="00446683"/>
    <w:rsid w:val="00467330"/>
    <w:rsid w:val="004A0FC4"/>
    <w:rsid w:val="004A752B"/>
    <w:rsid w:val="004B5773"/>
    <w:rsid w:val="004C4A3B"/>
    <w:rsid w:val="004E219A"/>
    <w:rsid w:val="00513DD0"/>
    <w:rsid w:val="0051729D"/>
    <w:rsid w:val="00537185"/>
    <w:rsid w:val="00542012"/>
    <w:rsid w:val="0054363F"/>
    <w:rsid w:val="0055141C"/>
    <w:rsid w:val="00551736"/>
    <w:rsid w:val="00573165"/>
    <w:rsid w:val="00577128"/>
    <w:rsid w:val="005C0B72"/>
    <w:rsid w:val="005C7903"/>
    <w:rsid w:val="005E0480"/>
    <w:rsid w:val="005F166D"/>
    <w:rsid w:val="00613C20"/>
    <w:rsid w:val="00634500"/>
    <w:rsid w:val="00644461"/>
    <w:rsid w:val="006523C3"/>
    <w:rsid w:val="00665A76"/>
    <w:rsid w:val="0067385D"/>
    <w:rsid w:val="00695CE5"/>
    <w:rsid w:val="006B031D"/>
    <w:rsid w:val="006F1254"/>
    <w:rsid w:val="00714E04"/>
    <w:rsid w:val="00721713"/>
    <w:rsid w:val="0072283B"/>
    <w:rsid w:val="0075425C"/>
    <w:rsid w:val="00771F2C"/>
    <w:rsid w:val="007A7CE9"/>
    <w:rsid w:val="007B0231"/>
    <w:rsid w:val="007B3A61"/>
    <w:rsid w:val="007B4503"/>
    <w:rsid w:val="007B4E5B"/>
    <w:rsid w:val="007C3C82"/>
    <w:rsid w:val="007D2D7C"/>
    <w:rsid w:val="007D3812"/>
    <w:rsid w:val="007F3156"/>
    <w:rsid w:val="00807E42"/>
    <w:rsid w:val="008326A1"/>
    <w:rsid w:val="00837F41"/>
    <w:rsid w:val="00842E7E"/>
    <w:rsid w:val="00851852"/>
    <w:rsid w:val="008527C7"/>
    <w:rsid w:val="00862070"/>
    <w:rsid w:val="008621EF"/>
    <w:rsid w:val="008954D9"/>
    <w:rsid w:val="008A6E17"/>
    <w:rsid w:val="008E03B1"/>
    <w:rsid w:val="008E4422"/>
    <w:rsid w:val="00912755"/>
    <w:rsid w:val="00913271"/>
    <w:rsid w:val="009237C5"/>
    <w:rsid w:val="00930316"/>
    <w:rsid w:val="0096144C"/>
    <w:rsid w:val="009A2014"/>
    <w:rsid w:val="009B1DDC"/>
    <w:rsid w:val="009B5F67"/>
    <w:rsid w:val="009C36A3"/>
    <w:rsid w:val="009E413C"/>
    <w:rsid w:val="00A069B1"/>
    <w:rsid w:val="00A11291"/>
    <w:rsid w:val="00A2414E"/>
    <w:rsid w:val="00A35AA9"/>
    <w:rsid w:val="00A4101B"/>
    <w:rsid w:val="00A579DC"/>
    <w:rsid w:val="00A66A81"/>
    <w:rsid w:val="00A77E83"/>
    <w:rsid w:val="00A91615"/>
    <w:rsid w:val="00AC6DF3"/>
    <w:rsid w:val="00AC70A0"/>
    <w:rsid w:val="00AD5AA5"/>
    <w:rsid w:val="00B118F2"/>
    <w:rsid w:val="00B30D08"/>
    <w:rsid w:val="00B825FD"/>
    <w:rsid w:val="00B93EBA"/>
    <w:rsid w:val="00BA0F09"/>
    <w:rsid w:val="00BB5FE3"/>
    <w:rsid w:val="00BC37CE"/>
    <w:rsid w:val="00BC504F"/>
    <w:rsid w:val="00BD278B"/>
    <w:rsid w:val="00BD510C"/>
    <w:rsid w:val="00C0032B"/>
    <w:rsid w:val="00C21014"/>
    <w:rsid w:val="00C22210"/>
    <w:rsid w:val="00C240A5"/>
    <w:rsid w:val="00C27B3F"/>
    <w:rsid w:val="00C347E6"/>
    <w:rsid w:val="00C47D25"/>
    <w:rsid w:val="00C75358"/>
    <w:rsid w:val="00C76F1B"/>
    <w:rsid w:val="00C811A3"/>
    <w:rsid w:val="00C87906"/>
    <w:rsid w:val="00C9024E"/>
    <w:rsid w:val="00CA2CD9"/>
    <w:rsid w:val="00CA3D4E"/>
    <w:rsid w:val="00CB2A52"/>
    <w:rsid w:val="00CE6992"/>
    <w:rsid w:val="00D11CBD"/>
    <w:rsid w:val="00D1329C"/>
    <w:rsid w:val="00D41F3F"/>
    <w:rsid w:val="00D80533"/>
    <w:rsid w:val="00D83BD3"/>
    <w:rsid w:val="00D92E5C"/>
    <w:rsid w:val="00D9363C"/>
    <w:rsid w:val="00DD79B6"/>
    <w:rsid w:val="00DE057D"/>
    <w:rsid w:val="00DE1265"/>
    <w:rsid w:val="00E42937"/>
    <w:rsid w:val="00E43AA5"/>
    <w:rsid w:val="00E71627"/>
    <w:rsid w:val="00E74CF8"/>
    <w:rsid w:val="00E7653D"/>
    <w:rsid w:val="00E83079"/>
    <w:rsid w:val="00E87E40"/>
    <w:rsid w:val="00EB470A"/>
    <w:rsid w:val="00EB5424"/>
    <w:rsid w:val="00EF0EC4"/>
    <w:rsid w:val="00F165FD"/>
    <w:rsid w:val="00F33936"/>
    <w:rsid w:val="00F33BBC"/>
    <w:rsid w:val="00F45414"/>
    <w:rsid w:val="00F5211D"/>
    <w:rsid w:val="00F75D18"/>
    <w:rsid w:val="00F972F7"/>
    <w:rsid w:val="00FA3E09"/>
    <w:rsid w:val="00FA6238"/>
    <w:rsid w:val="00FB5DD4"/>
    <w:rsid w:val="00FD1472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0548-F9B0-47C8-B2ED-A979226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lein">
    <w:name w:val="Klein"/>
    <w:rsid w:val="00360FAF"/>
    <w:rPr>
      <w:rFonts w:ascii="Arial" w:hAnsi="Arial"/>
      <w:color w:val="808080"/>
      <w:sz w:val="16"/>
    </w:rPr>
  </w:style>
  <w:style w:type="paragraph" w:styleId="KeinLeerraum">
    <w:name w:val="No Spacing"/>
    <w:uiPriority w:val="1"/>
    <w:qFormat/>
    <w:rsid w:val="0036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4C3D-1B89-46D0-A3AD-52A6B014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 Martin Dennis</dc:creator>
  <cp:lastModifiedBy>Göhler, Christian</cp:lastModifiedBy>
  <cp:revision>3</cp:revision>
  <dcterms:created xsi:type="dcterms:W3CDTF">2018-04-27T09:34:00Z</dcterms:created>
  <dcterms:modified xsi:type="dcterms:W3CDTF">2018-06-13T15:24:00Z</dcterms:modified>
</cp:coreProperties>
</file>